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7141" w:rsidRPr="00676822" w:rsidRDefault="00160033" w:rsidP="00676822">
      <w:pPr>
        <w:pStyle w:val="LuogoData"/>
      </w:pPr>
      <w:r>
        <w:t xml:space="preserve">Circ. n. </w:t>
      </w:r>
      <w:r w:rsidR="00080878">
        <w:t>256</w:t>
      </w:r>
      <w:r w:rsidR="00244FCC">
        <w:tab/>
      </w:r>
      <w:r w:rsidR="00244FCC">
        <w:tab/>
      </w:r>
      <w:r w:rsidR="00244FCC">
        <w:tab/>
      </w:r>
      <w:r w:rsidR="00244FCC">
        <w:tab/>
      </w:r>
      <w:r w:rsidR="00244FCC">
        <w:tab/>
      </w:r>
      <w:r w:rsidR="00244FCC">
        <w:tab/>
      </w:r>
      <w:r w:rsidR="00244FCC">
        <w:tab/>
        <w:t xml:space="preserve">       </w:t>
      </w:r>
      <w:r w:rsidR="00D02C27">
        <w:t>Torino</w:t>
      </w:r>
      <w:r w:rsidR="00FB34A2">
        <w:t xml:space="preserve">, </w:t>
      </w:r>
      <w:r w:rsidR="00D1171C">
        <w:t>25 settembre 2018</w:t>
      </w:r>
    </w:p>
    <w:p w:rsidR="00DD6C19" w:rsidRDefault="00DD6C19" w:rsidP="00676822">
      <w:pPr>
        <w:autoSpaceDE w:val="0"/>
        <w:autoSpaceDN w:val="0"/>
        <w:adjustRightInd w:val="0"/>
        <w:spacing w:after="0" w:line="240" w:lineRule="auto"/>
        <w:jc w:val="right"/>
        <w:rPr>
          <w:rFonts w:cs="Arial"/>
          <w:color w:val="000000"/>
          <w:szCs w:val="22"/>
          <w:lang w:eastAsia="it-IT"/>
        </w:rPr>
      </w:pPr>
      <w:r>
        <w:rPr>
          <w:rFonts w:cs="Arial"/>
          <w:color w:val="000000"/>
          <w:szCs w:val="22"/>
          <w:lang w:eastAsia="it-IT"/>
        </w:rPr>
        <w:t>Ai docenti interessati</w:t>
      </w:r>
    </w:p>
    <w:p w:rsidR="00DD6C19" w:rsidRDefault="00DD6C19" w:rsidP="00676822">
      <w:pPr>
        <w:autoSpaceDE w:val="0"/>
        <w:autoSpaceDN w:val="0"/>
        <w:adjustRightInd w:val="0"/>
        <w:spacing w:after="0" w:line="240" w:lineRule="auto"/>
        <w:jc w:val="right"/>
        <w:rPr>
          <w:rFonts w:cs="Arial"/>
          <w:color w:val="000000"/>
          <w:szCs w:val="22"/>
          <w:lang w:eastAsia="it-IT"/>
        </w:rPr>
      </w:pPr>
    </w:p>
    <w:p w:rsidR="00676822" w:rsidRDefault="00D47141" w:rsidP="00676822">
      <w:pPr>
        <w:autoSpaceDE w:val="0"/>
        <w:autoSpaceDN w:val="0"/>
        <w:adjustRightInd w:val="0"/>
        <w:spacing w:after="0" w:line="240" w:lineRule="auto"/>
        <w:jc w:val="right"/>
        <w:rPr>
          <w:rFonts w:cs="Arial"/>
          <w:color w:val="000000"/>
          <w:szCs w:val="22"/>
          <w:lang w:eastAsia="it-IT"/>
        </w:rPr>
      </w:pPr>
      <w:r>
        <w:rPr>
          <w:rFonts w:cs="Arial"/>
          <w:color w:val="000000"/>
          <w:szCs w:val="22"/>
          <w:lang w:eastAsia="it-IT"/>
        </w:rPr>
        <w:t>Ai dirigenti</w:t>
      </w:r>
      <w:r w:rsidR="00676822">
        <w:rPr>
          <w:rFonts w:cs="Arial"/>
          <w:color w:val="000000"/>
          <w:szCs w:val="22"/>
          <w:lang w:eastAsia="it-IT"/>
        </w:rPr>
        <w:t xml:space="preserve"> </w:t>
      </w:r>
      <w:r w:rsidR="00FB7465">
        <w:rPr>
          <w:rFonts w:cs="Arial"/>
          <w:color w:val="000000"/>
          <w:szCs w:val="22"/>
          <w:lang w:eastAsia="it-IT"/>
        </w:rPr>
        <w:t xml:space="preserve">della scuola </w:t>
      </w:r>
      <w:r w:rsidR="00D02C27">
        <w:rPr>
          <w:rFonts w:cs="Arial"/>
          <w:color w:val="000000"/>
          <w:szCs w:val="22"/>
          <w:lang w:eastAsia="it-IT"/>
        </w:rPr>
        <w:t>Primaria</w:t>
      </w:r>
      <w:r w:rsidR="00676822">
        <w:rPr>
          <w:rFonts w:cs="Arial"/>
          <w:color w:val="000000"/>
          <w:szCs w:val="22"/>
          <w:lang w:eastAsia="it-IT"/>
        </w:rPr>
        <w:t xml:space="preserve"> </w:t>
      </w:r>
    </w:p>
    <w:p w:rsidR="00D47141" w:rsidRDefault="00D02C27" w:rsidP="00676822">
      <w:pPr>
        <w:autoSpaceDE w:val="0"/>
        <w:autoSpaceDN w:val="0"/>
        <w:adjustRightInd w:val="0"/>
        <w:spacing w:after="0" w:line="240" w:lineRule="auto"/>
        <w:jc w:val="right"/>
        <w:rPr>
          <w:rFonts w:cs="Arial"/>
          <w:color w:val="000000"/>
          <w:szCs w:val="22"/>
          <w:lang w:eastAsia="it-IT"/>
        </w:rPr>
      </w:pPr>
      <w:r>
        <w:rPr>
          <w:rFonts w:cs="Arial"/>
          <w:color w:val="000000"/>
          <w:szCs w:val="22"/>
          <w:lang w:eastAsia="it-IT"/>
        </w:rPr>
        <w:t>della Città Metropolitana di Torino</w:t>
      </w:r>
    </w:p>
    <w:p w:rsidR="00FB7465" w:rsidRDefault="00FB7465" w:rsidP="00676822">
      <w:pPr>
        <w:autoSpaceDE w:val="0"/>
        <w:autoSpaceDN w:val="0"/>
        <w:adjustRightInd w:val="0"/>
        <w:spacing w:after="0" w:line="240" w:lineRule="auto"/>
        <w:jc w:val="right"/>
        <w:rPr>
          <w:rFonts w:cs="Arial"/>
          <w:color w:val="000000"/>
          <w:szCs w:val="22"/>
          <w:lang w:eastAsia="it-IT"/>
        </w:rPr>
      </w:pPr>
    </w:p>
    <w:p w:rsidR="00D47141" w:rsidRPr="00D47141" w:rsidRDefault="00D47141" w:rsidP="00D47141">
      <w:pPr>
        <w:autoSpaceDE w:val="0"/>
        <w:autoSpaceDN w:val="0"/>
        <w:adjustRightInd w:val="0"/>
        <w:spacing w:after="0" w:line="240" w:lineRule="auto"/>
        <w:jc w:val="right"/>
        <w:rPr>
          <w:rFonts w:cs="Arial"/>
          <w:color w:val="000000"/>
          <w:szCs w:val="22"/>
          <w:lang w:eastAsia="it-IT"/>
        </w:rPr>
      </w:pPr>
    </w:p>
    <w:p w:rsidR="00D47141" w:rsidRPr="00D47141" w:rsidRDefault="00D47141" w:rsidP="00676822">
      <w:pPr>
        <w:autoSpaceDE w:val="0"/>
        <w:autoSpaceDN w:val="0"/>
        <w:adjustRightInd w:val="0"/>
        <w:spacing w:after="0" w:line="240" w:lineRule="auto"/>
        <w:jc w:val="right"/>
        <w:rPr>
          <w:rFonts w:cs="Arial"/>
          <w:color w:val="000000"/>
          <w:szCs w:val="22"/>
          <w:lang w:eastAsia="it-IT"/>
        </w:rPr>
      </w:pPr>
      <w:r>
        <w:rPr>
          <w:rFonts w:cs="Arial"/>
          <w:color w:val="000000"/>
          <w:szCs w:val="22"/>
          <w:lang w:eastAsia="it-IT"/>
        </w:rPr>
        <w:t>A</w:t>
      </w:r>
      <w:r w:rsidR="006C253B">
        <w:rPr>
          <w:rFonts w:cs="Arial"/>
          <w:color w:val="000000"/>
          <w:szCs w:val="22"/>
          <w:lang w:eastAsia="it-IT"/>
        </w:rPr>
        <w:t>lle</w:t>
      </w:r>
      <w:r w:rsidRPr="00D47141">
        <w:rPr>
          <w:rFonts w:cs="Arial"/>
          <w:color w:val="000000"/>
          <w:szCs w:val="22"/>
          <w:lang w:eastAsia="it-IT"/>
        </w:rPr>
        <w:t xml:space="preserve"> OO.SS</w:t>
      </w:r>
      <w:r w:rsidR="00586D0D">
        <w:rPr>
          <w:rFonts w:cs="Arial"/>
          <w:color w:val="000000"/>
          <w:szCs w:val="22"/>
          <w:lang w:eastAsia="it-IT"/>
        </w:rPr>
        <w:t>.</w:t>
      </w:r>
      <w:r w:rsidR="00676822">
        <w:rPr>
          <w:rFonts w:cs="Arial"/>
          <w:color w:val="000000"/>
          <w:szCs w:val="22"/>
          <w:lang w:eastAsia="it-IT"/>
        </w:rPr>
        <w:t xml:space="preserve"> </w:t>
      </w:r>
      <w:r>
        <w:rPr>
          <w:rFonts w:cs="Arial"/>
          <w:color w:val="000000"/>
          <w:szCs w:val="22"/>
          <w:lang w:eastAsia="it-IT"/>
        </w:rPr>
        <w:t xml:space="preserve">del Comparto Scuola </w:t>
      </w:r>
    </w:p>
    <w:p w:rsidR="00D47141" w:rsidRPr="00D47141" w:rsidRDefault="00D47141" w:rsidP="00D47141">
      <w:pPr>
        <w:autoSpaceDE w:val="0"/>
        <w:autoSpaceDN w:val="0"/>
        <w:adjustRightInd w:val="0"/>
        <w:spacing w:after="0" w:line="240" w:lineRule="auto"/>
        <w:rPr>
          <w:rFonts w:cs="Arial"/>
          <w:color w:val="000000"/>
          <w:szCs w:val="22"/>
          <w:lang w:eastAsia="it-IT"/>
        </w:rPr>
      </w:pPr>
    </w:p>
    <w:p w:rsidR="00D47141" w:rsidRPr="00D47141" w:rsidRDefault="00D47141" w:rsidP="00D47141">
      <w:pPr>
        <w:autoSpaceDE w:val="0"/>
        <w:autoSpaceDN w:val="0"/>
        <w:adjustRightInd w:val="0"/>
        <w:spacing w:after="0" w:line="240" w:lineRule="auto"/>
        <w:jc w:val="right"/>
        <w:rPr>
          <w:rFonts w:cs="Arial"/>
          <w:color w:val="000000"/>
          <w:szCs w:val="22"/>
          <w:lang w:eastAsia="it-IT"/>
        </w:rPr>
      </w:pPr>
    </w:p>
    <w:p w:rsidR="00D47141" w:rsidRPr="00D47141" w:rsidRDefault="00D47141" w:rsidP="00080878">
      <w:pPr>
        <w:pStyle w:val="Rientrocorpodeltesto"/>
        <w:spacing w:line="240" w:lineRule="atLeast"/>
        <w:ind w:left="1134" w:hanging="1134"/>
        <w:rPr>
          <w:rFonts w:cs="Arial"/>
          <w:color w:val="000000"/>
          <w:szCs w:val="22"/>
          <w:lang w:eastAsia="it-IT"/>
        </w:rPr>
      </w:pPr>
      <w:r w:rsidRPr="00D47141">
        <w:rPr>
          <w:rFonts w:cs="Arial"/>
          <w:color w:val="000000"/>
          <w:szCs w:val="22"/>
          <w:lang w:eastAsia="it-IT"/>
        </w:rPr>
        <w:t xml:space="preserve">Oggetto: </w:t>
      </w:r>
      <w:r w:rsidRPr="00E83607">
        <w:rPr>
          <w:rFonts w:cs="Arial"/>
          <w:b/>
          <w:color w:val="000000"/>
          <w:szCs w:val="22"/>
          <w:lang w:eastAsia="it-IT"/>
        </w:rPr>
        <w:t>conferimento supplenze</w:t>
      </w:r>
      <w:r w:rsidR="0038514A" w:rsidRPr="00E83607">
        <w:rPr>
          <w:rFonts w:cs="Arial"/>
          <w:b/>
          <w:color w:val="000000"/>
          <w:szCs w:val="22"/>
          <w:lang w:eastAsia="it-IT"/>
        </w:rPr>
        <w:t xml:space="preserve"> </w:t>
      </w:r>
      <w:r w:rsidR="00631948" w:rsidRPr="00E83607">
        <w:rPr>
          <w:rFonts w:cs="Arial"/>
          <w:b/>
          <w:color w:val="000000"/>
          <w:szCs w:val="22"/>
          <w:lang w:eastAsia="it-IT"/>
        </w:rPr>
        <w:t xml:space="preserve">da </w:t>
      </w:r>
      <w:r w:rsidR="0084207E" w:rsidRPr="00E83607">
        <w:rPr>
          <w:rFonts w:cs="Arial"/>
          <w:b/>
          <w:color w:val="000000"/>
          <w:szCs w:val="22"/>
          <w:lang w:eastAsia="it-IT"/>
        </w:rPr>
        <w:t>graduatoria di istituto</w:t>
      </w:r>
      <w:r w:rsidR="0038514A" w:rsidRPr="00E83607">
        <w:rPr>
          <w:rFonts w:cs="Arial"/>
          <w:b/>
          <w:color w:val="000000"/>
          <w:szCs w:val="22"/>
          <w:lang w:eastAsia="it-IT"/>
        </w:rPr>
        <w:t xml:space="preserve"> </w:t>
      </w:r>
      <w:r w:rsidR="00D02C27">
        <w:rPr>
          <w:rFonts w:cs="Arial"/>
          <w:b/>
          <w:color w:val="000000"/>
          <w:szCs w:val="22"/>
          <w:lang w:eastAsia="it-IT"/>
        </w:rPr>
        <w:t>Scuola Primaria</w:t>
      </w:r>
      <w:r w:rsidR="00080878">
        <w:rPr>
          <w:rFonts w:cs="Arial"/>
          <w:b/>
          <w:color w:val="000000"/>
          <w:szCs w:val="22"/>
          <w:lang w:eastAsia="it-IT"/>
        </w:rPr>
        <w:t xml:space="preserve"> – errata corrige.</w:t>
      </w:r>
    </w:p>
    <w:p w:rsidR="00676822" w:rsidRDefault="00676822" w:rsidP="00D47141">
      <w:pPr>
        <w:rPr>
          <w:rFonts w:eastAsia="Times New Roman" w:cs="Arial"/>
          <w:szCs w:val="22"/>
        </w:rPr>
      </w:pPr>
    </w:p>
    <w:p w:rsidR="00E106EE" w:rsidRDefault="00E106EE" w:rsidP="00E106EE">
      <w:pPr>
        <w:spacing w:after="0" w:line="360" w:lineRule="auto"/>
        <w:rPr>
          <w:rFonts w:cs="Arial"/>
          <w:szCs w:val="22"/>
        </w:rPr>
      </w:pPr>
      <w:r>
        <w:rPr>
          <w:rFonts w:cs="Arial"/>
          <w:szCs w:val="22"/>
        </w:rPr>
        <w:t xml:space="preserve">In relazione alle operazioni di conferimento da graduatoria di istituto si comunica quanto segue. </w:t>
      </w:r>
    </w:p>
    <w:p w:rsidR="00E106EE" w:rsidRDefault="00E106EE" w:rsidP="00E106EE">
      <w:pPr>
        <w:spacing w:after="0" w:line="360" w:lineRule="auto"/>
        <w:rPr>
          <w:rFonts w:cs="Arial"/>
          <w:szCs w:val="22"/>
        </w:rPr>
      </w:pPr>
      <w:r>
        <w:rPr>
          <w:rFonts w:cs="Arial"/>
          <w:szCs w:val="22"/>
        </w:rPr>
        <w:t xml:space="preserve">Preliminarmente si forniscono alcune indicazioni di carattere generale. </w:t>
      </w:r>
    </w:p>
    <w:p w:rsidR="00E106EE" w:rsidRDefault="00E106EE" w:rsidP="00E106EE">
      <w:pPr>
        <w:spacing w:after="0" w:line="360" w:lineRule="auto"/>
        <w:rPr>
          <w:rFonts w:cs="Arial"/>
          <w:szCs w:val="22"/>
        </w:rPr>
      </w:pPr>
      <w:r>
        <w:rPr>
          <w:rFonts w:cs="Arial"/>
          <w:szCs w:val="22"/>
        </w:rPr>
        <w:t xml:space="preserve">Le istituzioni scolastiche di ogni ordine e grado dovranno procedere alla pubblicazione delle graduatorie di istituto di I, II e III fascia in data 27 settembre 2018, prive di dati sensibili; il presente avviso </w:t>
      </w:r>
      <w:r w:rsidRPr="00D80BC6">
        <w:rPr>
          <w:rFonts w:cs="Arial"/>
          <w:b/>
          <w:szCs w:val="22"/>
        </w:rPr>
        <w:t>non vale come liberatoria</w:t>
      </w:r>
      <w:r>
        <w:rPr>
          <w:rFonts w:cs="Arial"/>
          <w:szCs w:val="22"/>
        </w:rPr>
        <w:t xml:space="preserve"> per le nomine dalle nuove graduatorie di istituto; si precisa a tal fine che saranno riconvocati da quest’Ufficio (in collaborazione con le scuole Polo individuate) tutti gli aspiranti di I e II fascia di istituto su tutte le disponibilità pubblicate da quest’Ufficio</w:t>
      </w:r>
      <w:r w:rsidR="00B3209A">
        <w:rPr>
          <w:rFonts w:cs="Arial"/>
          <w:szCs w:val="22"/>
        </w:rPr>
        <w:t xml:space="preserve"> per la scuola primaria</w:t>
      </w:r>
      <w:r>
        <w:rPr>
          <w:rFonts w:cs="Arial"/>
          <w:szCs w:val="22"/>
        </w:rPr>
        <w:t>, onde evitare il rischio che siano nominati due docenti sullo stesso posto.</w:t>
      </w:r>
    </w:p>
    <w:p w:rsidR="00E106EE" w:rsidRDefault="00E106EE" w:rsidP="00676822">
      <w:pPr>
        <w:spacing w:after="0" w:line="360" w:lineRule="auto"/>
        <w:rPr>
          <w:rFonts w:cs="Arial"/>
          <w:szCs w:val="22"/>
        </w:rPr>
      </w:pPr>
      <w:r>
        <w:rPr>
          <w:rFonts w:cs="Arial"/>
          <w:szCs w:val="22"/>
        </w:rPr>
        <w:t xml:space="preserve">Pertanto nel caso in cui sia ancora necessario coprire posti curriculari o di sostegno </w:t>
      </w:r>
      <w:r w:rsidR="00CC19FE">
        <w:rPr>
          <w:rFonts w:cs="Arial"/>
          <w:szCs w:val="22"/>
        </w:rPr>
        <w:t xml:space="preserve">per qualsiasi ordine e grado di scuola </w:t>
      </w:r>
      <w:r>
        <w:rPr>
          <w:rFonts w:cs="Arial"/>
          <w:szCs w:val="22"/>
        </w:rPr>
        <w:t>dovranno essere utilizzate le precedenti graduatorie di istituto e dovrà essere apposta clausola risolutiva in base all’art. 41 del CCNL Comparto Istruzione e Ricerca.</w:t>
      </w:r>
    </w:p>
    <w:p w:rsidR="00865925" w:rsidRDefault="007618AD" w:rsidP="00676822">
      <w:pPr>
        <w:spacing w:after="0" w:line="360" w:lineRule="auto"/>
        <w:rPr>
          <w:rFonts w:cs="Arial"/>
          <w:szCs w:val="22"/>
        </w:rPr>
      </w:pPr>
      <w:r>
        <w:rPr>
          <w:rFonts w:cs="Arial"/>
          <w:szCs w:val="22"/>
        </w:rPr>
        <w:t>Quest’Uffici</w:t>
      </w:r>
      <w:r w:rsidR="007362D1">
        <w:rPr>
          <w:rFonts w:cs="Arial"/>
          <w:szCs w:val="22"/>
        </w:rPr>
        <w:t>o</w:t>
      </w:r>
      <w:r w:rsidR="00C74F7E">
        <w:rPr>
          <w:rFonts w:cs="Arial"/>
          <w:szCs w:val="22"/>
        </w:rPr>
        <w:t xml:space="preserve"> ha programmato</w:t>
      </w:r>
      <w:r w:rsidR="006D0192">
        <w:rPr>
          <w:rFonts w:cs="Arial"/>
          <w:szCs w:val="22"/>
        </w:rPr>
        <w:t>, con la scuola Polo IC di Carignano</w:t>
      </w:r>
      <w:r w:rsidR="00631948">
        <w:rPr>
          <w:rFonts w:cs="Arial"/>
          <w:szCs w:val="22"/>
        </w:rPr>
        <w:t xml:space="preserve">, </w:t>
      </w:r>
      <w:r w:rsidR="006D0192">
        <w:rPr>
          <w:rFonts w:cs="Arial"/>
          <w:szCs w:val="22"/>
        </w:rPr>
        <w:t xml:space="preserve">e </w:t>
      </w:r>
      <w:r w:rsidR="00631948">
        <w:rPr>
          <w:rFonts w:cs="Arial"/>
          <w:szCs w:val="22"/>
        </w:rPr>
        <w:t>con la vostra indispensabile collaborazione,</w:t>
      </w:r>
      <w:r w:rsidR="00C74F7E">
        <w:rPr>
          <w:rFonts w:cs="Arial"/>
          <w:szCs w:val="22"/>
        </w:rPr>
        <w:t xml:space="preserve"> </w:t>
      </w:r>
      <w:r w:rsidR="00631948">
        <w:rPr>
          <w:rFonts w:cs="Arial"/>
          <w:szCs w:val="22"/>
        </w:rPr>
        <w:t xml:space="preserve">l’accentramento delle operazioni di </w:t>
      </w:r>
      <w:r w:rsidR="00865925">
        <w:rPr>
          <w:rFonts w:cs="Arial"/>
          <w:szCs w:val="22"/>
        </w:rPr>
        <w:t xml:space="preserve">convocazione da graduatoria di istituto di prima e seconda </w:t>
      </w:r>
      <w:r w:rsidR="00865925" w:rsidRPr="0038514A">
        <w:rPr>
          <w:rFonts w:cs="Arial"/>
          <w:szCs w:val="22"/>
        </w:rPr>
        <w:t>fascia.</w:t>
      </w:r>
      <w:r w:rsidR="00865925">
        <w:rPr>
          <w:rFonts w:cs="Arial"/>
          <w:szCs w:val="22"/>
        </w:rPr>
        <w:t xml:space="preserve"> Lo scopo è rendere più celere la procedura di nomina</w:t>
      </w:r>
      <w:r w:rsidR="004421C6">
        <w:rPr>
          <w:rFonts w:cs="Arial"/>
          <w:szCs w:val="22"/>
        </w:rPr>
        <w:t xml:space="preserve"> </w:t>
      </w:r>
      <w:r w:rsidR="00865925">
        <w:rPr>
          <w:rFonts w:cs="Arial"/>
          <w:szCs w:val="22"/>
        </w:rPr>
        <w:t>e soprattutto garantire il diritto allo studio delle studentesse e degli studenti.</w:t>
      </w:r>
    </w:p>
    <w:p w:rsidR="00D02C27" w:rsidRDefault="00587925" w:rsidP="00676822">
      <w:pPr>
        <w:spacing w:after="0" w:line="360" w:lineRule="auto"/>
        <w:rPr>
          <w:rFonts w:cs="Arial"/>
          <w:szCs w:val="22"/>
        </w:rPr>
      </w:pPr>
      <w:r w:rsidRPr="007618AD">
        <w:rPr>
          <w:rFonts w:cs="Arial"/>
          <w:szCs w:val="22"/>
        </w:rPr>
        <w:lastRenderedPageBreak/>
        <w:t xml:space="preserve">Pertanto </w:t>
      </w:r>
      <w:r w:rsidR="00D02C27" w:rsidRPr="0084694A">
        <w:rPr>
          <w:rFonts w:cs="Arial"/>
          <w:szCs w:val="22"/>
        </w:rPr>
        <w:t>sono con</w:t>
      </w:r>
      <w:r w:rsidR="00D02C27">
        <w:rPr>
          <w:rFonts w:cs="Arial"/>
          <w:szCs w:val="22"/>
        </w:rPr>
        <w:t>v</w:t>
      </w:r>
      <w:r w:rsidR="00D02C27" w:rsidRPr="0084694A">
        <w:rPr>
          <w:rFonts w:cs="Arial"/>
          <w:szCs w:val="22"/>
        </w:rPr>
        <w:t>ocati</w:t>
      </w:r>
      <w:r w:rsidR="00D02C27">
        <w:rPr>
          <w:rFonts w:cs="Arial"/>
          <w:szCs w:val="22"/>
        </w:rPr>
        <w:t xml:space="preserve"> gli aspiranti presenti nelle graduatorie di istituto </w:t>
      </w:r>
      <w:r w:rsidR="00A12213">
        <w:rPr>
          <w:rFonts w:cs="Arial"/>
          <w:szCs w:val="22"/>
        </w:rPr>
        <w:t>(</w:t>
      </w:r>
      <w:r w:rsidR="00D02C27">
        <w:rPr>
          <w:rFonts w:cs="Arial"/>
          <w:szCs w:val="22"/>
        </w:rPr>
        <w:t xml:space="preserve">di PRIMA e SECONDA FASCIA) della scuola Primaria   per l’assegnazione delle supplenze, secondo il seguente calendario: </w:t>
      </w:r>
    </w:p>
    <w:p w:rsidR="0084694A" w:rsidRPr="00D02C27" w:rsidRDefault="004421C6" w:rsidP="00D02C27">
      <w:pPr>
        <w:pStyle w:val="Paragrafoelenco"/>
        <w:numPr>
          <w:ilvl w:val="0"/>
          <w:numId w:val="7"/>
        </w:numPr>
        <w:spacing w:after="0" w:line="360" w:lineRule="auto"/>
        <w:rPr>
          <w:rFonts w:cs="Arial"/>
          <w:b/>
          <w:szCs w:val="22"/>
        </w:rPr>
      </w:pPr>
      <w:r>
        <w:rPr>
          <w:rFonts w:cs="Arial"/>
          <w:b/>
          <w:szCs w:val="22"/>
        </w:rPr>
        <w:t>27</w:t>
      </w:r>
      <w:r w:rsidR="0084694A" w:rsidRPr="00D02C27">
        <w:rPr>
          <w:rFonts w:cs="Arial"/>
          <w:b/>
          <w:szCs w:val="22"/>
        </w:rPr>
        <w:t xml:space="preserve"> </w:t>
      </w:r>
      <w:r w:rsidR="007618AD" w:rsidRPr="00D02C27">
        <w:rPr>
          <w:rFonts w:cs="Arial"/>
          <w:b/>
          <w:szCs w:val="22"/>
        </w:rPr>
        <w:t>sette</w:t>
      </w:r>
      <w:r>
        <w:rPr>
          <w:rFonts w:cs="Arial"/>
          <w:b/>
          <w:szCs w:val="22"/>
        </w:rPr>
        <w:t>mbre 2018</w:t>
      </w:r>
      <w:r w:rsidR="007618AD" w:rsidRPr="00D02C27">
        <w:rPr>
          <w:rFonts w:cs="Arial"/>
          <w:b/>
          <w:szCs w:val="22"/>
        </w:rPr>
        <w:t xml:space="preserve"> </w:t>
      </w:r>
      <w:r w:rsidR="00D02C27">
        <w:rPr>
          <w:rFonts w:cs="Arial"/>
          <w:b/>
          <w:szCs w:val="22"/>
        </w:rPr>
        <w:t xml:space="preserve">ore </w:t>
      </w:r>
      <w:r w:rsidR="006464DD" w:rsidRPr="00DD6C19">
        <w:rPr>
          <w:rFonts w:cs="Arial"/>
          <w:b/>
          <w:szCs w:val="22"/>
        </w:rPr>
        <w:t>10.00</w:t>
      </w:r>
      <w:r w:rsidR="00D02C27">
        <w:rPr>
          <w:rFonts w:cs="Arial"/>
          <w:b/>
          <w:szCs w:val="22"/>
        </w:rPr>
        <w:t xml:space="preserve"> </w:t>
      </w:r>
      <w:r w:rsidR="0084694A" w:rsidRPr="00D02C27">
        <w:rPr>
          <w:rFonts w:cs="Arial"/>
          <w:b/>
          <w:szCs w:val="22"/>
        </w:rPr>
        <w:t>–</w:t>
      </w:r>
      <w:r w:rsidR="007618AD" w:rsidRPr="00D02C27">
        <w:rPr>
          <w:rFonts w:cs="Arial"/>
          <w:b/>
          <w:szCs w:val="22"/>
        </w:rPr>
        <w:t xml:space="preserve"> </w:t>
      </w:r>
      <w:r w:rsidR="0084694A" w:rsidRPr="00D02C27">
        <w:rPr>
          <w:rFonts w:cs="Arial"/>
          <w:szCs w:val="22"/>
        </w:rPr>
        <w:t xml:space="preserve">presso </w:t>
      </w:r>
      <w:r w:rsidR="00D02C27" w:rsidRPr="00D02C27">
        <w:rPr>
          <w:rFonts w:cs="Arial"/>
          <w:szCs w:val="22"/>
        </w:rPr>
        <w:t>Liceo Cattaneo di Torino, in via Via Sostegno 41</w:t>
      </w:r>
      <w:r w:rsidR="00D02C27">
        <w:rPr>
          <w:rFonts w:cs="Arial"/>
          <w:szCs w:val="22"/>
        </w:rPr>
        <w:t>, gli aspiranti</w:t>
      </w:r>
      <w:r w:rsidR="00A12213">
        <w:rPr>
          <w:rFonts w:cs="Arial"/>
          <w:szCs w:val="22"/>
        </w:rPr>
        <w:t xml:space="preserve"> specializzati su sostegno</w:t>
      </w:r>
      <w:r w:rsidR="00761343">
        <w:rPr>
          <w:rFonts w:cs="Arial"/>
          <w:szCs w:val="22"/>
        </w:rPr>
        <w:t xml:space="preserve"> in I e II fascia di istituto</w:t>
      </w:r>
      <w:r w:rsidR="00A12213">
        <w:rPr>
          <w:rFonts w:cs="Arial"/>
          <w:szCs w:val="22"/>
        </w:rPr>
        <w:t>, tutti</w:t>
      </w:r>
      <w:r w:rsidR="00D1171C">
        <w:rPr>
          <w:rFonts w:cs="Arial"/>
          <w:szCs w:val="22"/>
        </w:rPr>
        <w:t xml:space="preserve"> gli aspiranti</w:t>
      </w:r>
      <w:r w:rsidR="00D02C27">
        <w:rPr>
          <w:rFonts w:cs="Arial"/>
          <w:szCs w:val="22"/>
        </w:rPr>
        <w:t xml:space="preserve"> in </w:t>
      </w:r>
      <w:r w:rsidR="00D02C27" w:rsidRPr="00D02C27">
        <w:rPr>
          <w:rFonts w:cs="Arial"/>
          <w:szCs w:val="22"/>
        </w:rPr>
        <w:t>I fascia d</w:t>
      </w:r>
      <w:r w:rsidR="00D02C27">
        <w:rPr>
          <w:rFonts w:cs="Arial"/>
          <w:szCs w:val="22"/>
        </w:rPr>
        <w:t xml:space="preserve">ella </w:t>
      </w:r>
      <w:r w:rsidR="00D02C27" w:rsidRPr="00D02C27">
        <w:rPr>
          <w:rFonts w:cs="Arial"/>
          <w:szCs w:val="22"/>
        </w:rPr>
        <w:t>istituto e</w:t>
      </w:r>
      <w:r w:rsidR="00A12213">
        <w:rPr>
          <w:rFonts w:cs="Arial"/>
          <w:szCs w:val="22"/>
        </w:rPr>
        <w:t xml:space="preserve"> gli</w:t>
      </w:r>
      <w:r w:rsidR="00D02C27" w:rsidRPr="00D02C27">
        <w:rPr>
          <w:rFonts w:cs="Arial"/>
          <w:szCs w:val="22"/>
        </w:rPr>
        <w:t xml:space="preserve"> aspiranti in II fascia di istituto della graduatoria incrociata </w:t>
      </w:r>
      <w:r w:rsidR="00D02C27" w:rsidRPr="00D02C27">
        <w:rPr>
          <w:rFonts w:cs="Arial"/>
          <w:b/>
          <w:szCs w:val="22"/>
        </w:rPr>
        <w:t>dalla posizione 1 alla posizione alla posizione</w:t>
      </w:r>
      <w:r w:rsidR="00D1171C">
        <w:rPr>
          <w:rFonts w:cs="Arial"/>
          <w:b/>
          <w:szCs w:val="22"/>
        </w:rPr>
        <w:t xml:space="preserve"> 2</w:t>
      </w:r>
      <w:r>
        <w:rPr>
          <w:rFonts w:cs="Arial"/>
          <w:b/>
          <w:szCs w:val="22"/>
        </w:rPr>
        <w:t>00</w:t>
      </w:r>
      <w:r w:rsidR="00D1171C">
        <w:rPr>
          <w:rFonts w:cs="Arial"/>
          <w:b/>
          <w:szCs w:val="22"/>
        </w:rPr>
        <w:t xml:space="preserve">. </w:t>
      </w:r>
      <w:r w:rsidR="00D1171C">
        <w:rPr>
          <w:rFonts w:cs="Arial"/>
          <w:szCs w:val="22"/>
        </w:rPr>
        <w:t xml:space="preserve">Sono altresì convocati </w:t>
      </w:r>
      <w:r w:rsidR="00D1171C" w:rsidRPr="008764B9">
        <w:rPr>
          <w:rFonts w:eastAsia="Times New Roman"/>
          <w:szCs w:val="22"/>
          <w:lang w:eastAsia="it-IT"/>
        </w:rPr>
        <w:t xml:space="preserve">i docenti specializzati sul sostegno che hanno presentato domanda di messa a disposizione prima della pubblicazione del presente avviso; si ricorda infatti che in base </w:t>
      </w:r>
      <w:r w:rsidR="00D1171C" w:rsidRPr="008764B9">
        <w:rPr>
          <w:szCs w:val="22"/>
        </w:rPr>
        <w:t xml:space="preserve">all’art. 2 comma 2 del D.M. 3 giugno 2015 n. 326, in subordine allo scorrimento degli aspiranti collocati nelle graduatorie di istituto in possesso del titolo di specializzazione, il personale che ha titolo ad essere incluso nelle graduatorie di circolo e di istituto e che abbia conseguito il titolo di specializzazione per il sostegno, tardivamente, rispetto ai termini prescritti dai provvedimenti relativi alle graduatorie ad esaurimento e alle graduatorie di istituto ha titolo prioritario, nel conferimento del relativo incarico, attraverso messa a disposizione. Le domande di messa a disposizione devono essere presentate esclusivamente dai docenti che non risultino iscritti in alcuna graduatoria di istituto e per una sola provincia da dichiarare espressamente </w:t>
      </w:r>
      <w:r w:rsidR="00D1171C">
        <w:rPr>
          <w:szCs w:val="22"/>
        </w:rPr>
        <w:t xml:space="preserve">nell’istanza. </w:t>
      </w:r>
      <w:r w:rsidR="00D1171C" w:rsidRPr="00530FF0">
        <w:rPr>
          <w:szCs w:val="22"/>
        </w:rPr>
        <w:t>Tali docenti potranno scegliere esclusivamente posti di sostegno.</w:t>
      </w:r>
    </w:p>
    <w:p w:rsidR="00D02C27" w:rsidRPr="00D02C27" w:rsidRDefault="00F613AE" w:rsidP="00D02C27">
      <w:pPr>
        <w:pStyle w:val="Paragrafoelenco"/>
        <w:numPr>
          <w:ilvl w:val="0"/>
          <w:numId w:val="7"/>
        </w:numPr>
        <w:spacing w:line="360" w:lineRule="auto"/>
        <w:ind w:left="714" w:hanging="357"/>
        <w:rPr>
          <w:rFonts w:cs="Arial"/>
          <w:b/>
          <w:szCs w:val="22"/>
        </w:rPr>
      </w:pPr>
      <w:r>
        <w:rPr>
          <w:rFonts w:cs="Arial"/>
          <w:b/>
          <w:szCs w:val="22"/>
        </w:rPr>
        <w:t>2</w:t>
      </w:r>
      <w:r w:rsidR="004421C6">
        <w:rPr>
          <w:rFonts w:cs="Arial"/>
          <w:b/>
          <w:szCs w:val="22"/>
        </w:rPr>
        <w:t>7 settembre 2018</w:t>
      </w:r>
      <w:r>
        <w:rPr>
          <w:rFonts w:cs="Arial"/>
          <w:b/>
          <w:szCs w:val="22"/>
        </w:rPr>
        <w:t xml:space="preserve"> </w:t>
      </w:r>
      <w:r w:rsidR="00D02C27">
        <w:rPr>
          <w:rFonts w:cs="Arial"/>
          <w:b/>
          <w:szCs w:val="22"/>
        </w:rPr>
        <w:t>ore 14</w:t>
      </w:r>
      <w:r w:rsidR="00D02C27" w:rsidRPr="00D02C27">
        <w:rPr>
          <w:rFonts w:cs="Arial"/>
          <w:b/>
          <w:szCs w:val="22"/>
        </w:rPr>
        <w:t xml:space="preserve">.00 </w:t>
      </w:r>
      <w:r w:rsidR="00D02C27" w:rsidRPr="00D02C27">
        <w:rPr>
          <w:rFonts w:cs="Arial"/>
          <w:szCs w:val="22"/>
        </w:rPr>
        <w:t xml:space="preserve">– presso Liceo Cattaneo di Torino, in via Via Sostegno 41, </w:t>
      </w:r>
      <w:r w:rsidR="00D02C27">
        <w:rPr>
          <w:rFonts w:cs="Arial"/>
          <w:szCs w:val="22"/>
        </w:rPr>
        <w:t>gli</w:t>
      </w:r>
      <w:r w:rsidR="00D02C27" w:rsidRPr="00D02C27">
        <w:rPr>
          <w:rFonts w:cs="Arial"/>
          <w:szCs w:val="22"/>
        </w:rPr>
        <w:t xml:space="preserve"> aspiranti in II fascia di istituto della graduatoria</w:t>
      </w:r>
      <w:r w:rsidR="00D02C27" w:rsidRPr="00D02C27">
        <w:rPr>
          <w:rFonts w:cs="Arial"/>
          <w:b/>
          <w:szCs w:val="22"/>
        </w:rPr>
        <w:t xml:space="preserve"> </w:t>
      </w:r>
      <w:r w:rsidR="00D02C27" w:rsidRPr="00D02C27">
        <w:rPr>
          <w:rFonts w:cs="Arial"/>
          <w:szCs w:val="22"/>
        </w:rPr>
        <w:t>incrociata</w:t>
      </w:r>
      <w:r w:rsidR="00D02C27" w:rsidRPr="00D02C27">
        <w:rPr>
          <w:rFonts w:cs="Arial"/>
          <w:b/>
          <w:szCs w:val="22"/>
        </w:rPr>
        <w:t xml:space="preserve"> dalla posizione </w:t>
      </w:r>
      <w:r w:rsidR="00D1171C">
        <w:rPr>
          <w:rFonts w:cs="Arial"/>
          <w:b/>
          <w:szCs w:val="22"/>
        </w:rPr>
        <w:t>2</w:t>
      </w:r>
      <w:r w:rsidR="004421C6">
        <w:rPr>
          <w:rFonts w:cs="Arial"/>
          <w:b/>
          <w:szCs w:val="22"/>
        </w:rPr>
        <w:t>01</w:t>
      </w:r>
      <w:r w:rsidR="00D02C27">
        <w:rPr>
          <w:rFonts w:cs="Arial"/>
          <w:b/>
          <w:szCs w:val="22"/>
        </w:rPr>
        <w:t xml:space="preserve"> </w:t>
      </w:r>
      <w:r w:rsidR="00D02C27" w:rsidRPr="00D02C27">
        <w:rPr>
          <w:rFonts w:cs="Arial"/>
          <w:b/>
          <w:szCs w:val="22"/>
        </w:rPr>
        <w:t xml:space="preserve">alla posizione alla posizione </w:t>
      </w:r>
      <w:r w:rsidR="00E106EE">
        <w:rPr>
          <w:rFonts w:cs="Arial"/>
          <w:b/>
          <w:szCs w:val="22"/>
        </w:rPr>
        <w:t>5</w:t>
      </w:r>
      <w:r w:rsidR="004421C6">
        <w:rPr>
          <w:rFonts w:cs="Arial"/>
          <w:b/>
          <w:szCs w:val="22"/>
        </w:rPr>
        <w:t>00</w:t>
      </w:r>
      <w:r w:rsidR="00D1171C">
        <w:rPr>
          <w:rFonts w:cs="Arial"/>
          <w:b/>
          <w:szCs w:val="22"/>
        </w:rPr>
        <w:t>;</w:t>
      </w:r>
    </w:p>
    <w:p w:rsidR="00D02C27" w:rsidRDefault="004421C6" w:rsidP="00D02C27">
      <w:pPr>
        <w:pStyle w:val="Paragrafoelenco"/>
        <w:numPr>
          <w:ilvl w:val="0"/>
          <w:numId w:val="7"/>
        </w:numPr>
        <w:spacing w:line="360" w:lineRule="auto"/>
        <w:ind w:left="714" w:hanging="357"/>
        <w:rPr>
          <w:rFonts w:cs="Arial"/>
          <w:b/>
          <w:szCs w:val="22"/>
        </w:rPr>
      </w:pPr>
      <w:r>
        <w:rPr>
          <w:rFonts w:cs="Arial"/>
          <w:b/>
          <w:szCs w:val="22"/>
        </w:rPr>
        <w:t>28 settembre 2018</w:t>
      </w:r>
      <w:r w:rsidR="00D02C27">
        <w:rPr>
          <w:rFonts w:cs="Arial"/>
          <w:b/>
          <w:szCs w:val="22"/>
        </w:rPr>
        <w:t xml:space="preserve"> ore </w:t>
      </w:r>
      <w:r w:rsidR="006464DD" w:rsidRPr="00DD6C19">
        <w:rPr>
          <w:rFonts w:cs="Arial"/>
          <w:b/>
          <w:szCs w:val="22"/>
        </w:rPr>
        <w:t>10.00</w:t>
      </w:r>
      <w:r w:rsidR="00D02C27" w:rsidRPr="00D02C27">
        <w:rPr>
          <w:rFonts w:cs="Arial"/>
          <w:b/>
          <w:szCs w:val="22"/>
        </w:rPr>
        <w:t xml:space="preserve"> </w:t>
      </w:r>
      <w:r w:rsidR="00D02C27" w:rsidRPr="00D02C27">
        <w:rPr>
          <w:rFonts w:cs="Arial"/>
          <w:szCs w:val="22"/>
        </w:rPr>
        <w:t xml:space="preserve">– </w:t>
      </w:r>
      <w:r w:rsidR="00A12213">
        <w:rPr>
          <w:rFonts w:cs="Arial"/>
          <w:szCs w:val="22"/>
        </w:rPr>
        <w:t>l’ITIS Pininfarina</w:t>
      </w:r>
      <w:r w:rsidR="00A12213" w:rsidRPr="00D02C27">
        <w:rPr>
          <w:rFonts w:cs="Arial"/>
          <w:szCs w:val="22"/>
        </w:rPr>
        <w:t xml:space="preserve">, </w:t>
      </w:r>
      <w:r w:rsidR="00A12213">
        <w:rPr>
          <w:rFonts w:cs="Arial"/>
          <w:szCs w:val="22"/>
        </w:rPr>
        <w:t>in via Ponchielli, 16 Moncalieri (TO)</w:t>
      </w:r>
      <w:r w:rsidR="00D02C27" w:rsidRPr="00D02C27">
        <w:rPr>
          <w:rFonts w:cs="Arial"/>
          <w:szCs w:val="22"/>
        </w:rPr>
        <w:t xml:space="preserve">, </w:t>
      </w:r>
      <w:r w:rsidR="00D02C27">
        <w:rPr>
          <w:rFonts w:cs="Arial"/>
          <w:szCs w:val="22"/>
        </w:rPr>
        <w:t>gli</w:t>
      </w:r>
      <w:r w:rsidR="00D02C27" w:rsidRPr="00D02C27">
        <w:rPr>
          <w:rFonts w:cs="Arial"/>
          <w:szCs w:val="22"/>
        </w:rPr>
        <w:t xml:space="preserve"> aspiranti in II fascia di istituto della graduatoria</w:t>
      </w:r>
      <w:r w:rsidR="00D02C27" w:rsidRPr="00D02C27">
        <w:rPr>
          <w:rFonts w:cs="Arial"/>
          <w:b/>
          <w:szCs w:val="22"/>
        </w:rPr>
        <w:t xml:space="preserve"> </w:t>
      </w:r>
      <w:r w:rsidR="00D02C27" w:rsidRPr="00D02C27">
        <w:rPr>
          <w:rFonts w:cs="Arial"/>
          <w:szCs w:val="22"/>
        </w:rPr>
        <w:t>incrociata</w:t>
      </w:r>
      <w:r w:rsidR="00D1171C">
        <w:rPr>
          <w:rFonts w:cs="Arial"/>
          <w:b/>
          <w:szCs w:val="22"/>
        </w:rPr>
        <w:t xml:space="preserve"> dalla posizione 5</w:t>
      </w:r>
      <w:r w:rsidR="00B471AC">
        <w:rPr>
          <w:rFonts w:cs="Arial"/>
          <w:b/>
          <w:szCs w:val="22"/>
        </w:rPr>
        <w:t xml:space="preserve">01 alla posizione alla posizione </w:t>
      </w:r>
      <w:r w:rsidR="00D1171C">
        <w:rPr>
          <w:rFonts w:cs="Arial"/>
          <w:b/>
          <w:szCs w:val="22"/>
        </w:rPr>
        <w:t>900;</w:t>
      </w:r>
    </w:p>
    <w:p w:rsidR="00D1171C" w:rsidRPr="00D1171C" w:rsidRDefault="00D1171C" w:rsidP="00D1171C">
      <w:pPr>
        <w:pStyle w:val="Paragrafoelenco"/>
        <w:numPr>
          <w:ilvl w:val="0"/>
          <w:numId w:val="7"/>
        </w:numPr>
        <w:spacing w:line="360" w:lineRule="auto"/>
        <w:ind w:left="714" w:hanging="357"/>
        <w:rPr>
          <w:rFonts w:cs="Arial"/>
          <w:b/>
          <w:szCs w:val="22"/>
        </w:rPr>
      </w:pPr>
      <w:r>
        <w:rPr>
          <w:rFonts w:cs="Arial"/>
          <w:b/>
          <w:szCs w:val="22"/>
        </w:rPr>
        <w:t>28 settembre 2018</w:t>
      </w:r>
      <w:r w:rsidR="00E106EE">
        <w:rPr>
          <w:rFonts w:cs="Arial"/>
          <w:b/>
          <w:szCs w:val="22"/>
        </w:rPr>
        <w:t xml:space="preserve"> ore 14</w:t>
      </w:r>
      <w:r w:rsidRPr="00D02C27">
        <w:rPr>
          <w:rFonts w:cs="Arial"/>
          <w:b/>
          <w:szCs w:val="22"/>
        </w:rPr>
        <w:t xml:space="preserve">.00 </w:t>
      </w:r>
      <w:r w:rsidRPr="00D02C27">
        <w:rPr>
          <w:rFonts w:cs="Arial"/>
          <w:szCs w:val="22"/>
        </w:rPr>
        <w:t xml:space="preserve">– </w:t>
      </w:r>
      <w:r w:rsidR="00A12213">
        <w:rPr>
          <w:rFonts w:cs="Arial"/>
          <w:szCs w:val="22"/>
        </w:rPr>
        <w:t>l’ITIS Pininfarina</w:t>
      </w:r>
      <w:r w:rsidR="00A12213" w:rsidRPr="00D02C27">
        <w:rPr>
          <w:rFonts w:cs="Arial"/>
          <w:szCs w:val="22"/>
        </w:rPr>
        <w:t xml:space="preserve">, </w:t>
      </w:r>
      <w:r w:rsidR="00A12213">
        <w:rPr>
          <w:rFonts w:cs="Arial"/>
          <w:szCs w:val="22"/>
        </w:rPr>
        <w:t>in via Ponchielli, 16 Moncalieri (TO)</w:t>
      </w:r>
      <w:r w:rsidRPr="00D02C27">
        <w:rPr>
          <w:rFonts w:cs="Arial"/>
          <w:szCs w:val="22"/>
        </w:rPr>
        <w:t xml:space="preserve">, </w:t>
      </w:r>
      <w:r>
        <w:rPr>
          <w:rFonts w:cs="Arial"/>
          <w:szCs w:val="22"/>
        </w:rPr>
        <w:t>gli</w:t>
      </w:r>
      <w:r w:rsidRPr="00D02C27">
        <w:rPr>
          <w:rFonts w:cs="Arial"/>
          <w:szCs w:val="22"/>
        </w:rPr>
        <w:t xml:space="preserve"> aspiranti in II fascia di istituto della graduatoria</w:t>
      </w:r>
      <w:r w:rsidRPr="00D02C27">
        <w:rPr>
          <w:rFonts w:cs="Arial"/>
          <w:b/>
          <w:szCs w:val="22"/>
        </w:rPr>
        <w:t xml:space="preserve"> </w:t>
      </w:r>
      <w:r w:rsidRPr="00D02C27">
        <w:rPr>
          <w:rFonts w:cs="Arial"/>
          <w:szCs w:val="22"/>
        </w:rPr>
        <w:t>incrociata</w:t>
      </w:r>
      <w:r>
        <w:rPr>
          <w:rFonts w:cs="Arial"/>
          <w:b/>
          <w:szCs w:val="22"/>
        </w:rPr>
        <w:t xml:space="preserve"> dalla posizione 901 alla posizione alla posizione 1300;</w:t>
      </w:r>
    </w:p>
    <w:p w:rsidR="00D02C27" w:rsidRPr="00D02C27" w:rsidRDefault="00B471AC" w:rsidP="00D02C27">
      <w:pPr>
        <w:pStyle w:val="Paragrafoelenco"/>
        <w:numPr>
          <w:ilvl w:val="0"/>
          <w:numId w:val="7"/>
        </w:numPr>
        <w:spacing w:line="360" w:lineRule="auto"/>
        <w:ind w:left="714" w:hanging="357"/>
        <w:rPr>
          <w:rFonts w:cs="Arial"/>
          <w:b/>
          <w:szCs w:val="22"/>
        </w:rPr>
      </w:pPr>
      <w:r>
        <w:rPr>
          <w:rFonts w:cs="Arial"/>
          <w:b/>
          <w:szCs w:val="22"/>
        </w:rPr>
        <w:lastRenderedPageBreak/>
        <w:t>01 ottobre 2018</w:t>
      </w:r>
      <w:r w:rsidR="00F613AE">
        <w:rPr>
          <w:rFonts w:cs="Arial"/>
          <w:b/>
          <w:szCs w:val="22"/>
        </w:rPr>
        <w:t xml:space="preserve"> </w:t>
      </w:r>
      <w:r>
        <w:rPr>
          <w:rFonts w:cs="Arial"/>
          <w:b/>
          <w:szCs w:val="22"/>
        </w:rPr>
        <w:t xml:space="preserve">ore </w:t>
      </w:r>
      <w:r w:rsidR="006464DD" w:rsidRPr="00DD6C19">
        <w:rPr>
          <w:rFonts w:cs="Arial"/>
          <w:b/>
          <w:szCs w:val="22"/>
        </w:rPr>
        <w:t>10.00</w:t>
      </w:r>
      <w:r w:rsidR="00D02C27" w:rsidRPr="00D02C27">
        <w:rPr>
          <w:rFonts w:cs="Arial"/>
          <w:b/>
          <w:szCs w:val="22"/>
        </w:rPr>
        <w:t xml:space="preserve"> </w:t>
      </w:r>
      <w:r w:rsidR="00D02C27" w:rsidRPr="00D02C27">
        <w:rPr>
          <w:rFonts w:cs="Arial"/>
          <w:szCs w:val="22"/>
        </w:rPr>
        <w:t xml:space="preserve">– presso </w:t>
      </w:r>
      <w:r w:rsidR="00D1171C">
        <w:rPr>
          <w:rFonts w:cs="Arial"/>
          <w:szCs w:val="22"/>
        </w:rPr>
        <w:t>l’ITIS Pininfarina</w:t>
      </w:r>
      <w:r w:rsidR="00D02C27" w:rsidRPr="00D02C27">
        <w:rPr>
          <w:rFonts w:cs="Arial"/>
          <w:szCs w:val="22"/>
        </w:rPr>
        <w:t xml:space="preserve">, </w:t>
      </w:r>
      <w:r w:rsidR="00D1171C">
        <w:rPr>
          <w:rFonts w:cs="Arial"/>
          <w:szCs w:val="22"/>
        </w:rPr>
        <w:t>in via Ponchielli, 16 Moncalieri (TO)</w:t>
      </w:r>
      <w:r w:rsidR="00D02C27" w:rsidRPr="00D02C27">
        <w:rPr>
          <w:rFonts w:cs="Arial"/>
          <w:szCs w:val="22"/>
        </w:rPr>
        <w:t xml:space="preserve">, </w:t>
      </w:r>
      <w:r w:rsidR="00D02C27">
        <w:rPr>
          <w:rFonts w:cs="Arial"/>
          <w:szCs w:val="22"/>
        </w:rPr>
        <w:t>gli</w:t>
      </w:r>
      <w:r w:rsidR="00D02C27" w:rsidRPr="00D02C27">
        <w:rPr>
          <w:rFonts w:cs="Arial"/>
          <w:szCs w:val="22"/>
        </w:rPr>
        <w:t xml:space="preserve"> aspiranti in II fascia di istituto della graduatoria</w:t>
      </w:r>
      <w:r w:rsidR="00D02C27" w:rsidRPr="00D02C27">
        <w:rPr>
          <w:rFonts w:cs="Arial"/>
          <w:b/>
          <w:szCs w:val="22"/>
        </w:rPr>
        <w:t xml:space="preserve"> </w:t>
      </w:r>
      <w:r w:rsidR="00D02C27" w:rsidRPr="00D02C27">
        <w:rPr>
          <w:rFonts w:cs="Arial"/>
          <w:szCs w:val="22"/>
        </w:rPr>
        <w:t>incrociata</w:t>
      </w:r>
      <w:r w:rsidR="00D1171C">
        <w:rPr>
          <w:rFonts w:cs="Arial"/>
          <w:b/>
          <w:szCs w:val="22"/>
        </w:rPr>
        <w:t xml:space="preserve"> dalla posizione 13</w:t>
      </w:r>
      <w:r>
        <w:rPr>
          <w:rFonts w:cs="Arial"/>
          <w:b/>
          <w:szCs w:val="22"/>
        </w:rPr>
        <w:t>01</w:t>
      </w:r>
      <w:r w:rsidR="00D02C27">
        <w:rPr>
          <w:rFonts w:cs="Arial"/>
          <w:b/>
          <w:szCs w:val="22"/>
        </w:rPr>
        <w:t xml:space="preserve"> </w:t>
      </w:r>
      <w:r>
        <w:rPr>
          <w:rFonts w:cs="Arial"/>
          <w:b/>
          <w:szCs w:val="22"/>
        </w:rPr>
        <w:t>alla posizione alla posizione 1</w:t>
      </w:r>
      <w:r w:rsidR="00D1171C">
        <w:rPr>
          <w:rFonts w:cs="Arial"/>
          <w:b/>
          <w:szCs w:val="22"/>
        </w:rPr>
        <w:t>7</w:t>
      </w:r>
      <w:r>
        <w:rPr>
          <w:rFonts w:cs="Arial"/>
          <w:b/>
          <w:szCs w:val="22"/>
        </w:rPr>
        <w:t>00</w:t>
      </w:r>
      <w:r w:rsidR="00D1171C">
        <w:rPr>
          <w:rFonts w:cs="Arial"/>
          <w:b/>
          <w:szCs w:val="22"/>
        </w:rPr>
        <w:t>;</w:t>
      </w:r>
    </w:p>
    <w:p w:rsidR="00B471AC" w:rsidRDefault="00B471AC" w:rsidP="00B471AC">
      <w:pPr>
        <w:pStyle w:val="Paragrafoelenco"/>
        <w:numPr>
          <w:ilvl w:val="0"/>
          <w:numId w:val="7"/>
        </w:numPr>
        <w:spacing w:line="360" w:lineRule="auto"/>
        <w:ind w:left="714" w:hanging="357"/>
        <w:rPr>
          <w:rFonts w:cs="Arial"/>
          <w:b/>
          <w:szCs w:val="22"/>
        </w:rPr>
      </w:pPr>
      <w:r>
        <w:rPr>
          <w:rFonts w:cs="Arial"/>
          <w:b/>
          <w:szCs w:val="22"/>
        </w:rPr>
        <w:t>01 ottobre 2018 ore 14</w:t>
      </w:r>
      <w:r w:rsidRPr="00D02C27">
        <w:rPr>
          <w:rFonts w:cs="Arial"/>
          <w:b/>
          <w:szCs w:val="22"/>
        </w:rPr>
        <w:t xml:space="preserve">.00 </w:t>
      </w:r>
      <w:r w:rsidRPr="00D02C27">
        <w:rPr>
          <w:rFonts w:cs="Arial"/>
          <w:szCs w:val="22"/>
        </w:rPr>
        <w:t xml:space="preserve">– </w:t>
      </w:r>
      <w:r w:rsidR="00D1171C" w:rsidRPr="00D02C27">
        <w:rPr>
          <w:rFonts w:cs="Arial"/>
          <w:szCs w:val="22"/>
        </w:rPr>
        <w:t xml:space="preserve">presso </w:t>
      </w:r>
      <w:r w:rsidR="00D1171C">
        <w:rPr>
          <w:rFonts w:cs="Arial"/>
          <w:szCs w:val="22"/>
        </w:rPr>
        <w:t>l’ITIS Pininfarina</w:t>
      </w:r>
      <w:r w:rsidR="00D1171C" w:rsidRPr="00D02C27">
        <w:rPr>
          <w:rFonts w:cs="Arial"/>
          <w:szCs w:val="22"/>
        </w:rPr>
        <w:t xml:space="preserve">, </w:t>
      </w:r>
      <w:r w:rsidR="00D1171C">
        <w:rPr>
          <w:rFonts w:cs="Arial"/>
          <w:szCs w:val="22"/>
        </w:rPr>
        <w:t>in via Ponchielli, 16 Moncalieri (TO)</w:t>
      </w:r>
      <w:r w:rsidRPr="00D02C27">
        <w:rPr>
          <w:rFonts w:cs="Arial"/>
          <w:szCs w:val="22"/>
        </w:rPr>
        <w:t xml:space="preserve">, </w:t>
      </w:r>
      <w:r>
        <w:rPr>
          <w:rFonts w:cs="Arial"/>
          <w:szCs w:val="22"/>
        </w:rPr>
        <w:t>gli</w:t>
      </w:r>
      <w:r w:rsidRPr="00D02C27">
        <w:rPr>
          <w:rFonts w:cs="Arial"/>
          <w:szCs w:val="22"/>
        </w:rPr>
        <w:t xml:space="preserve"> aspiranti in II fascia di istituto della graduatoria</w:t>
      </w:r>
      <w:r w:rsidRPr="00D02C27">
        <w:rPr>
          <w:rFonts w:cs="Arial"/>
          <w:b/>
          <w:szCs w:val="22"/>
        </w:rPr>
        <w:t xml:space="preserve"> </w:t>
      </w:r>
      <w:r w:rsidRPr="00D02C27">
        <w:rPr>
          <w:rFonts w:cs="Arial"/>
          <w:szCs w:val="22"/>
        </w:rPr>
        <w:t>incrociata</w:t>
      </w:r>
      <w:r w:rsidR="00D1171C">
        <w:rPr>
          <w:rFonts w:cs="Arial"/>
          <w:b/>
          <w:szCs w:val="22"/>
        </w:rPr>
        <w:t xml:space="preserve"> dalla posizione 17</w:t>
      </w:r>
      <w:r>
        <w:rPr>
          <w:rFonts w:cs="Arial"/>
          <w:b/>
          <w:szCs w:val="22"/>
        </w:rPr>
        <w:t>01 alla posizione alla posiz</w:t>
      </w:r>
      <w:r w:rsidR="00D1171C">
        <w:rPr>
          <w:rFonts w:cs="Arial"/>
          <w:b/>
          <w:szCs w:val="22"/>
        </w:rPr>
        <w:t>ione 21</w:t>
      </w:r>
      <w:r>
        <w:rPr>
          <w:rFonts w:cs="Arial"/>
          <w:b/>
          <w:szCs w:val="22"/>
        </w:rPr>
        <w:t>00</w:t>
      </w:r>
    </w:p>
    <w:p w:rsidR="00B471AC" w:rsidRPr="00B471AC" w:rsidRDefault="00B471AC" w:rsidP="00B471AC">
      <w:pPr>
        <w:pStyle w:val="Paragrafoelenco"/>
        <w:numPr>
          <w:ilvl w:val="0"/>
          <w:numId w:val="7"/>
        </w:numPr>
        <w:spacing w:line="360" w:lineRule="auto"/>
        <w:ind w:left="714" w:hanging="357"/>
        <w:rPr>
          <w:rFonts w:cs="Arial"/>
          <w:b/>
          <w:szCs w:val="22"/>
        </w:rPr>
      </w:pPr>
      <w:r>
        <w:rPr>
          <w:rFonts w:cs="Arial"/>
          <w:b/>
          <w:szCs w:val="22"/>
        </w:rPr>
        <w:t xml:space="preserve">02 ottobre 2018 ore </w:t>
      </w:r>
      <w:r w:rsidR="006464DD" w:rsidRPr="00DD6C19">
        <w:rPr>
          <w:rFonts w:cs="Arial"/>
          <w:b/>
          <w:szCs w:val="22"/>
        </w:rPr>
        <w:t>10.00</w:t>
      </w:r>
      <w:r w:rsidRPr="00D02C27">
        <w:rPr>
          <w:rFonts w:cs="Arial"/>
          <w:b/>
          <w:szCs w:val="22"/>
        </w:rPr>
        <w:t xml:space="preserve"> </w:t>
      </w:r>
      <w:r w:rsidRPr="00D02C27">
        <w:rPr>
          <w:rFonts w:cs="Arial"/>
          <w:szCs w:val="22"/>
        </w:rPr>
        <w:t xml:space="preserve">– </w:t>
      </w:r>
      <w:r w:rsidR="00D1171C" w:rsidRPr="00D02C27">
        <w:rPr>
          <w:rFonts w:cs="Arial"/>
          <w:szCs w:val="22"/>
        </w:rPr>
        <w:t xml:space="preserve">presso </w:t>
      </w:r>
      <w:r w:rsidR="00D1171C">
        <w:rPr>
          <w:rFonts w:cs="Arial"/>
          <w:szCs w:val="22"/>
        </w:rPr>
        <w:t>l’ITIS Pininfarina</w:t>
      </w:r>
      <w:r w:rsidR="00D1171C" w:rsidRPr="00D02C27">
        <w:rPr>
          <w:rFonts w:cs="Arial"/>
          <w:szCs w:val="22"/>
        </w:rPr>
        <w:t xml:space="preserve">, </w:t>
      </w:r>
      <w:r w:rsidR="00D1171C">
        <w:rPr>
          <w:rFonts w:cs="Arial"/>
          <w:szCs w:val="22"/>
        </w:rPr>
        <w:t>in via Ponchielli, 16 Moncalieri (TO)</w:t>
      </w:r>
      <w:r w:rsidRPr="00D02C27">
        <w:rPr>
          <w:rFonts w:cs="Arial"/>
          <w:szCs w:val="22"/>
        </w:rPr>
        <w:t xml:space="preserve">, </w:t>
      </w:r>
      <w:r>
        <w:rPr>
          <w:rFonts w:cs="Arial"/>
          <w:szCs w:val="22"/>
        </w:rPr>
        <w:t>gli</w:t>
      </w:r>
      <w:r w:rsidRPr="00D02C27">
        <w:rPr>
          <w:rFonts w:cs="Arial"/>
          <w:szCs w:val="22"/>
        </w:rPr>
        <w:t xml:space="preserve"> aspiranti in II fascia di istituto della graduatoria</w:t>
      </w:r>
      <w:r w:rsidRPr="00D02C27">
        <w:rPr>
          <w:rFonts w:cs="Arial"/>
          <w:b/>
          <w:szCs w:val="22"/>
        </w:rPr>
        <w:t xml:space="preserve"> </w:t>
      </w:r>
      <w:r w:rsidRPr="00D02C27">
        <w:rPr>
          <w:rFonts w:cs="Arial"/>
          <w:szCs w:val="22"/>
        </w:rPr>
        <w:t>incrociata</w:t>
      </w:r>
      <w:r w:rsidR="00D1171C">
        <w:rPr>
          <w:rFonts w:cs="Arial"/>
          <w:b/>
          <w:szCs w:val="22"/>
        </w:rPr>
        <w:t xml:space="preserve"> dalla posizione 21</w:t>
      </w:r>
      <w:r>
        <w:rPr>
          <w:rFonts w:cs="Arial"/>
          <w:b/>
          <w:szCs w:val="22"/>
        </w:rPr>
        <w:t>01 alla posizione alla posiz</w:t>
      </w:r>
      <w:r w:rsidR="00D1171C">
        <w:rPr>
          <w:rFonts w:cs="Arial"/>
          <w:b/>
          <w:szCs w:val="22"/>
        </w:rPr>
        <w:t>ione 25</w:t>
      </w:r>
      <w:r>
        <w:rPr>
          <w:rFonts w:cs="Arial"/>
          <w:b/>
          <w:szCs w:val="22"/>
        </w:rPr>
        <w:t>00</w:t>
      </w:r>
      <w:r w:rsidR="00D1171C">
        <w:rPr>
          <w:rFonts w:cs="Arial"/>
          <w:b/>
          <w:szCs w:val="22"/>
        </w:rPr>
        <w:t>;</w:t>
      </w:r>
    </w:p>
    <w:p w:rsidR="00B471AC" w:rsidRPr="00B471AC" w:rsidRDefault="00B471AC" w:rsidP="00B471AC">
      <w:pPr>
        <w:pStyle w:val="Paragrafoelenco"/>
        <w:numPr>
          <w:ilvl w:val="0"/>
          <w:numId w:val="7"/>
        </w:numPr>
        <w:spacing w:line="360" w:lineRule="auto"/>
        <w:ind w:left="714" w:hanging="357"/>
        <w:rPr>
          <w:rFonts w:cs="Arial"/>
          <w:b/>
          <w:szCs w:val="22"/>
        </w:rPr>
      </w:pPr>
      <w:r>
        <w:rPr>
          <w:rFonts w:cs="Arial"/>
          <w:b/>
          <w:szCs w:val="22"/>
        </w:rPr>
        <w:t>02 ottobre 2018 ore 14</w:t>
      </w:r>
      <w:r w:rsidRPr="00D02C27">
        <w:rPr>
          <w:rFonts w:cs="Arial"/>
          <w:b/>
          <w:szCs w:val="22"/>
        </w:rPr>
        <w:t xml:space="preserve">.00 </w:t>
      </w:r>
      <w:r w:rsidRPr="00D02C27">
        <w:rPr>
          <w:rFonts w:cs="Arial"/>
          <w:szCs w:val="22"/>
        </w:rPr>
        <w:t xml:space="preserve">– </w:t>
      </w:r>
      <w:r w:rsidR="00D1171C" w:rsidRPr="00D02C27">
        <w:rPr>
          <w:rFonts w:cs="Arial"/>
          <w:szCs w:val="22"/>
        </w:rPr>
        <w:t xml:space="preserve">presso </w:t>
      </w:r>
      <w:r w:rsidR="00D1171C">
        <w:rPr>
          <w:rFonts w:cs="Arial"/>
          <w:szCs w:val="22"/>
        </w:rPr>
        <w:t>l’ITIS Pininfarina</w:t>
      </w:r>
      <w:r w:rsidR="00D1171C" w:rsidRPr="00D02C27">
        <w:rPr>
          <w:rFonts w:cs="Arial"/>
          <w:szCs w:val="22"/>
        </w:rPr>
        <w:t xml:space="preserve">, </w:t>
      </w:r>
      <w:r w:rsidR="00D1171C">
        <w:rPr>
          <w:rFonts w:cs="Arial"/>
          <w:szCs w:val="22"/>
        </w:rPr>
        <w:t>in via Ponchielli, 16 Moncalieri (TO)</w:t>
      </w:r>
      <w:r w:rsidRPr="00D02C27">
        <w:rPr>
          <w:rFonts w:cs="Arial"/>
          <w:szCs w:val="22"/>
        </w:rPr>
        <w:t xml:space="preserve">, </w:t>
      </w:r>
      <w:r>
        <w:rPr>
          <w:rFonts w:cs="Arial"/>
          <w:szCs w:val="22"/>
        </w:rPr>
        <w:t>gli</w:t>
      </w:r>
      <w:r w:rsidRPr="00D02C27">
        <w:rPr>
          <w:rFonts w:cs="Arial"/>
          <w:szCs w:val="22"/>
        </w:rPr>
        <w:t xml:space="preserve"> aspiranti in II fascia di istituto della graduatoria</w:t>
      </w:r>
      <w:r w:rsidRPr="00D02C27">
        <w:rPr>
          <w:rFonts w:cs="Arial"/>
          <w:b/>
          <w:szCs w:val="22"/>
        </w:rPr>
        <w:t xml:space="preserve"> </w:t>
      </w:r>
      <w:r w:rsidRPr="00D02C27">
        <w:rPr>
          <w:rFonts w:cs="Arial"/>
          <w:szCs w:val="22"/>
        </w:rPr>
        <w:t>incrociata</w:t>
      </w:r>
      <w:r w:rsidR="00D1171C">
        <w:rPr>
          <w:rFonts w:cs="Arial"/>
          <w:b/>
          <w:szCs w:val="22"/>
        </w:rPr>
        <w:t xml:space="preserve"> dalla posizione 25</w:t>
      </w:r>
      <w:r>
        <w:rPr>
          <w:rFonts w:cs="Arial"/>
          <w:b/>
          <w:szCs w:val="22"/>
        </w:rPr>
        <w:t>01 alla posizione alla posiz</w:t>
      </w:r>
      <w:r w:rsidR="00D1171C">
        <w:rPr>
          <w:rFonts w:cs="Arial"/>
          <w:b/>
          <w:szCs w:val="22"/>
        </w:rPr>
        <w:t>ione 28</w:t>
      </w:r>
      <w:r>
        <w:rPr>
          <w:rFonts w:cs="Arial"/>
          <w:b/>
          <w:szCs w:val="22"/>
        </w:rPr>
        <w:t>00</w:t>
      </w:r>
      <w:r w:rsidR="00D1171C">
        <w:rPr>
          <w:rFonts w:cs="Arial"/>
          <w:b/>
          <w:szCs w:val="22"/>
        </w:rPr>
        <w:t>;</w:t>
      </w:r>
    </w:p>
    <w:p w:rsidR="00B471AC" w:rsidRPr="00B471AC" w:rsidRDefault="00B471AC" w:rsidP="00B471AC">
      <w:pPr>
        <w:pStyle w:val="Paragrafoelenco"/>
        <w:numPr>
          <w:ilvl w:val="0"/>
          <w:numId w:val="7"/>
        </w:numPr>
        <w:spacing w:line="360" w:lineRule="auto"/>
        <w:ind w:left="714" w:hanging="357"/>
        <w:rPr>
          <w:rFonts w:cs="Arial"/>
          <w:b/>
          <w:szCs w:val="22"/>
        </w:rPr>
      </w:pPr>
      <w:r>
        <w:rPr>
          <w:rFonts w:cs="Arial"/>
          <w:b/>
          <w:szCs w:val="22"/>
        </w:rPr>
        <w:t xml:space="preserve">03 ottobre 2018 ore </w:t>
      </w:r>
      <w:r w:rsidR="006464DD" w:rsidRPr="00DD6C19">
        <w:rPr>
          <w:rFonts w:cs="Arial"/>
          <w:b/>
          <w:szCs w:val="22"/>
        </w:rPr>
        <w:t>10.00</w:t>
      </w:r>
      <w:r w:rsidRPr="00D02C27">
        <w:rPr>
          <w:rFonts w:cs="Arial"/>
          <w:b/>
          <w:szCs w:val="22"/>
        </w:rPr>
        <w:t xml:space="preserve"> </w:t>
      </w:r>
      <w:r w:rsidRPr="00D02C27">
        <w:rPr>
          <w:rFonts w:cs="Arial"/>
          <w:szCs w:val="22"/>
        </w:rPr>
        <w:t xml:space="preserve">– </w:t>
      </w:r>
      <w:r w:rsidR="00D1171C" w:rsidRPr="00D02C27">
        <w:rPr>
          <w:rFonts w:cs="Arial"/>
          <w:szCs w:val="22"/>
        </w:rPr>
        <w:t xml:space="preserve">presso </w:t>
      </w:r>
      <w:r w:rsidR="00D1171C">
        <w:rPr>
          <w:rFonts w:cs="Arial"/>
          <w:szCs w:val="22"/>
        </w:rPr>
        <w:t>l’ITIS Pininfarina</w:t>
      </w:r>
      <w:r w:rsidR="00D1171C" w:rsidRPr="00D02C27">
        <w:rPr>
          <w:rFonts w:cs="Arial"/>
          <w:szCs w:val="22"/>
        </w:rPr>
        <w:t xml:space="preserve">, </w:t>
      </w:r>
      <w:r w:rsidR="00D1171C">
        <w:rPr>
          <w:rFonts w:cs="Arial"/>
          <w:szCs w:val="22"/>
        </w:rPr>
        <w:t>in via Ponchielli, 16 Moncalieri (TO)</w:t>
      </w:r>
      <w:r w:rsidRPr="00D02C27">
        <w:rPr>
          <w:rFonts w:cs="Arial"/>
          <w:szCs w:val="22"/>
        </w:rPr>
        <w:t xml:space="preserve">, </w:t>
      </w:r>
      <w:r>
        <w:rPr>
          <w:rFonts w:cs="Arial"/>
          <w:szCs w:val="22"/>
        </w:rPr>
        <w:t>gli</w:t>
      </w:r>
      <w:r w:rsidRPr="00D02C27">
        <w:rPr>
          <w:rFonts w:cs="Arial"/>
          <w:szCs w:val="22"/>
        </w:rPr>
        <w:t xml:space="preserve"> aspiranti in II fascia di istituto della graduatoria</w:t>
      </w:r>
      <w:r w:rsidRPr="00D02C27">
        <w:rPr>
          <w:rFonts w:cs="Arial"/>
          <w:b/>
          <w:szCs w:val="22"/>
        </w:rPr>
        <w:t xml:space="preserve"> </w:t>
      </w:r>
      <w:r w:rsidRPr="00D02C27">
        <w:rPr>
          <w:rFonts w:cs="Arial"/>
          <w:szCs w:val="22"/>
        </w:rPr>
        <w:t>incrociata</w:t>
      </w:r>
      <w:r w:rsidR="00D1171C">
        <w:rPr>
          <w:rFonts w:cs="Arial"/>
          <w:b/>
          <w:szCs w:val="22"/>
        </w:rPr>
        <w:t xml:space="preserve"> dalla posizione 280</w:t>
      </w:r>
      <w:r>
        <w:rPr>
          <w:rFonts w:cs="Arial"/>
          <w:b/>
          <w:szCs w:val="22"/>
        </w:rPr>
        <w:t xml:space="preserve">1 alla posizione alla posizione </w:t>
      </w:r>
      <w:r w:rsidR="00D1171C">
        <w:rPr>
          <w:rFonts w:cs="Arial"/>
          <w:b/>
          <w:szCs w:val="22"/>
        </w:rPr>
        <w:t>3200;</w:t>
      </w:r>
    </w:p>
    <w:p w:rsidR="00B471AC" w:rsidRDefault="00B471AC" w:rsidP="00B471AC">
      <w:pPr>
        <w:pStyle w:val="Paragrafoelenco"/>
        <w:numPr>
          <w:ilvl w:val="0"/>
          <w:numId w:val="7"/>
        </w:numPr>
        <w:spacing w:line="360" w:lineRule="auto"/>
        <w:ind w:left="714" w:hanging="357"/>
        <w:rPr>
          <w:rFonts w:cs="Arial"/>
          <w:b/>
          <w:szCs w:val="22"/>
        </w:rPr>
      </w:pPr>
      <w:r>
        <w:rPr>
          <w:rFonts w:cs="Arial"/>
          <w:b/>
          <w:szCs w:val="22"/>
        </w:rPr>
        <w:t>03 ottobre 2018 ore 14</w:t>
      </w:r>
      <w:r w:rsidRPr="00D02C27">
        <w:rPr>
          <w:rFonts w:cs="Arial"/>
          <w:b/>
          <w:szCs w:val="22"/>
        </w:rPr>
        <w:t xml:space="preserve">.00 </w:t>
      </w:r>
      <w:r w:rsidRPr="00D02C27">
        <w:rPr>
          <w:rFonts w:cs="Arial"/>
          <w:szCs w:val="22"/>
        </w:rPr>
        <w:t xml:space="preserve">– </w:t>
      </w:r>
      <w:r w:rsidR="00D1171C" w:rsidRPr="00D02C27">
        <w:rPr>
          <w:rFonts w:cs="Arial"/>
          <w:szCs w:val="22"/>
        </w:rPr>
        <w:t xml:space="preserve">presso </w:t>
      </w:r>
      <w:r w:rsidR="00D1171C">
        <w:rPr>
          <w:rFonts w:cs="Arial"/>
          <w:szCs w:val="22"/>
        </w:rPr>
        <w:t>l’ITIS Pininfarina</w:t>
      </w:r>
      <w:r w:rsidR="00D1171C" w:rsidRPr="00D02C27">
        <w:rPr>
          <w:rFonts w:cs="Arial"/>
          <w:szCs w:val="22"/>
        </w:rPr>
        <w:t xml:space="preserve">, </w:t>
      </w:r>
      <w:r w:rsidR="00D1171C">
        <w:rPr>
          <w:rFonts w:cs="Arial"/>
          <w:szCs w:val="22"/>
        </w:rPr>
        <w:t>in via Ponchielli, 16 Moncalieri (TO)</w:t>
      </w:r>
      <w:r w:rsidRPr="00D02C27">
        <w:rPr>
          <w:rFonts w:cs="Arial"/>
          <w:szCs w:val="22"/>
        </w:rPr>
        <w:t xml:space="preserve">, </w:t>
      </w:r>
      <w:r>
        <w:rPr>
          <w:rFonts w:cs="Arial"/>
          <w:szCs w:val="22"/>
        </w:rPr>
        <w:t>gli</w:t>
      </w:r>
      <w:r w:rsidRPr="00D02C27">
        <w:rPr>
          <w:rFonts w:cs="Arial"/>
          <w:szCs w:val="22"/>
        </w:rPr>
        <w:t xml:space="preserve"> aspiranti in II fascia di istituto della graduatoria</w:t>
      </w:r>
      <w:r w:rsidRPr="00D02C27">
        <w:rPr>
          <w:rFonts w:cs="Arial"/>
          <w:b/>
          <w:szCs w:val="22"/>
        </w:rPr>
        <w:t xml:space="preserve"> </w:t>
      </w:r>
      <w:r w:rsidRPr="00D02C27">
        <w:rPr>
          <w:rFonts w:cs="Arial"/>
          <w:szCs w:val="22"/>
        </w:rPr>
        <w:t>incrociata</w:t>
      </w:r>
      <w:r>
        <w:rPr>
          <w:rFonts w:cs="Arial"/>
          <w:b/>
          <w:szCs w:val="22"/>
        </w:rPr>
        <w:t xml:space="preserve"> dalla posizione </w:t>
      </w:r>
      <w:r w:rsidR="00D1171C">
        <w:rPr>
          <w:rFonts w:cs="Arial"/>
          <w:b/>
          <w:szCs w:val="22"/>
        </w:rPr>
        <w:t>32</w:t>
      </w:r>
      <w:r>
        <w:rPr>
          <w:rFonts w:cs="Arial"/>
          <w:b/>
          <w:szCs w:val="22"/>
        </w:rPr>
        <w:t>01 alla posizione alla posiz</w:t>
      </w:r>
      <w:r w:rsidR="00D1171C">
        <w:rPr>
          <w:rFonts w:cs="Arial"/>
          <w:b/>
          <w:szCs w:val="22"/>
        </w:rPr>
        <w:t>ione 36</w:t>
      </w:r>
      <w:r>
        <w:rPr>
          <w:rFonts w:cs="Arial"/>
          <w:b/>
          <w:szCs w:val="22"/>
        </w:rPr>
        <w:t>00</w:t>
      </w:r>
      <w:r w:rsidR="00D1171C">
        <w:rPr>
          <w:rFonts w:cs="Arial"/>
          <w:b/>
          <w:szCs w:val="22"/>
        </w:rPr>
        <w:t>;</w:t>
      </w:r>
    </w:p>
    <w:p w:rsidR="00B471AC" w:rsidRPr="00B471AC" w:rsidRDefault="00B471AC" w:rsidP="00B471AC">
      <w:pPr>
        <w:pStyle w:val="Paragrafoelenco"/>
        <w:numPr>
          <w:ilvl w:val="0"/>
          <w:numId w:val="7"/>
        </w:numPr>
        <w:spacing w:line="360" w:lineRule="auto"/>
        <w:ind w:left="714" w:hanging="357"/>
        <w:rPr>
          <w:rFonts w:cs="Arial"/>
          <w:b/>
          <w:szCs w:val="22"/>
        </w:rPr>
      </w:pPr>
      <w:r>
        <w:rPr>
          <w:rFonts w:cs="Arial"/>
          <w:b/>
          <w:szCs w:val="22"/>
        </w:rPr>
        <w:t>0</w:t>
      </w:r>
      <w:r w:rsidR="00080878">
        <w:rPr>
          <w:rFonts w:cs="Arial"/>
          <w:b/>
          <w:szCs w:val="22"/>
        </w:rPr>
        <w:t>5</w:t>
      </w:r>
      <w:r>
        <w:rPr>
          <w:rFonts w:cs="Arial"/>
          <w:b/>
          <w:szCs w:val="22"/>
        </w:rPr>
        <w:t xml:space="preserve"> ottobre 2018 ore </w:t>
      </w:r>
      <w:r w:rsidR="006464DD" w:rsidRPr="00DD6C19">
        <w:rPr>
          <w:rFonts w:cs="Arial"/>
          <w:b/>
          <w:szCs w:val="22"/>
        </w:rPr>
        <w:t>10.00</w:t>
      </w:r>
      <w:r w:rsidRPr="00D02C27">
        <w:rPr>
          <w:rFonts w:cs="Arial"/>
          <w:b/>
          <w:szCs w:val="22"/>
        </w:rPr>
        <w:t xml:space="preserve"> </w:t>
      </w:r>
      <w:r w:rsidRPr="00D02C27">
        <w:rPr>
          <w:rFonts w:cs="Arial"/>
          <w:szCs w:val="22"/>
        </w:rPr>
        <w:t xml:space="preserve">– </w:t>
      </w:r>
      <w:r w:rsidR="00D1171C" w:rsidRPr="002263FF">
        <w:rPr>
          <w:rFonts w:cs="Arial"/>
          <w:szCs w:val="22"/>
        </w:rPr>
        <w:t xml:space="preserve">presso </w:t>
      </w:r>
      <w:r w:rsidR="00080878">
        <w:rPr>
          <w:rFonts w:cs="Arial"/>
          <w:szCs w:val="22"/>
        </w:rPr>
        <w:t>l’ITIS Pininfarina</w:t>
      </w:r>
      <w:r w:rsidR="00080878" w:rsidRPr="00D02C27">
        <w:rPr>
          <w:rFonts w:cs="Arial"/>
          <w:szCs w:val="22"/>
        </w:rPr>
        <w:t xml:space="preserve">, </w:t>
      </w:r>
      <w:r w:rsidR="00080878">
        <w:rPr>
          <w:rFonts w:cs="Arial"/>
          <w:szCs w:val="22"/>
        </w:rPr>
        <w:t>in via Ponchielli, 16 Moncalieri (TO)</w:t>
      </w:r>
      <w:r w:rsidRPr="00D02C27">
        <w:rPr>
          <w:rFonts w:cs="Arial"/>
          <w:szCs w:val="22"/>
        </w:rPr>
        <w:t xml:space="preserve">, </w:t>
      </w:r>
      <w:r>
        <w:rPr>
          <w:rFonts w:cs="Arial"/>
          <w:szCs w:val="22"/>
        </w:rPr>
        <w:t>gli</w:t>
      </w:r>
      <w:r w:rsidRPr="00D02C27">
        <w:rPr>
          <w:rFonts w:cs="Arial"/>
          <w:szCs w:val="22"/>
        </w:rPr>
        <w:t xml:space="preserve"> aspiranti in II fascia di istituto della graduatoria</w:t>
      </w:r>
      <w:r w:rsidRPr="00D02C27">
        <w:rPr>
          <w:rFonts w:cs="Arial"/>
          <w:b/>
          <w:szCs w:val="22"/>
        </w:rPr>
        <w:t xml:space="preserve"> </w:t>
      </w:r>
      <w:r w:rsidRPr="00D02C27">
        <w:rPr>
          <w:rFonts w:cs="Arial"/>
          <w:szCs w:val="22"/>
        </w:rPr>
        <w:t>incrociata</w:t>
      </w:r>
      <w:r>
        <w:rPr>
          <w:rFonts w:cs="Arial"/>
          <w:b/>
          <w:szCs w:val="22"/>
        </w:rPr>
        <w:t xml:space="preserve"> dalla posizione </w:t>
      </w:r>
      <w:r w:rsidR="00D1171C">
        <w:rPr>
          <w:rFonts w:cs="Arial"/>
          <w:b/>
          <w:szCs w:val="22"/>
        </w:rPr>
        <w:t>36</w:t>
      </w:r>
      <w:r>
        <w:rPr>
          <w:rFonts w:cs="Arial"/>
          <w:b/>
          <w:szCs w:val="22"/>
        </w:rPr>
        <w:t>01 alla posizione alla posiz</w:t>
      </w:r>
      <w:r w:rsidR="00D1171C">
        <w:rPr>
          <w:rFonts w:cs="Arial"/>
          <w:b/>
          <w:szCs w:val="22"/>
        </w:rPr>
        <w:t>ione 40</w:t>
      </w:r>
      <w:r>
        <w:rPr>
          <w:rFonts w:cs="Arial"/>
          <w:b/>
          <w:szCs w:val="22"/>
        </w:rPr>
        <w:t>00</w:t>
      </w:r>
      <w:r w:rsidR="00D1171C">
        <w:rPr>
          <w:rFonts w:cs="Arial"/>
          <w:b/>
          <w:szCs w:val="22"/>
        </w:rPr>
        <w:t>;</w:t>
      </w:r>
    </w:p>
    <w:p w:rsidR="00D1171C" w:rsidRPr="00080878" w:rsidRDefault="00B471AC" w:rsidP="00080878">
      <w:pPr>
        <w:pStyle w:val="Paragrafoelenco"/>
        <w:numPr>
          <w:ilvl w:val="0"/>
          <w:numId w:val="7"/>
        </w:numPr>
        <w:spacing w:line="360" w:lineRule="auto"/>
        <w:ind w:left="714" w:hanging="357"/>
        <w:rPr>
          <w:rFonts w:cs="Arial"/>
          <w:b/>
          <w:szCs w:val="22"/>
        </w:rPr>
      </w:pPr>
      <w:r>
        <w:rPr>
          <w:rFonts w:cs="Arial"/>
          <w:b/>
          <w:szCs w:val="22"/>
        </w:rPr>
        <w:t>0</w:t>
      </w:r>
      <w:r w:rsidR="00080878">
        <w:rPr>
          <w:rFonts w:cs="Arial"/>
          <w:b/>
          <w:szCs w:val="22"/>
        </w:rPr>
        <w:t>5</w:t>
      </w:r>
      <w:r>
        <w:rPr>
          <w:rFonts w:cs="Arial"/>
          <w:b/>
          <w:szCs w:val="22"/>
        </w:rPr>
        <w:t xml:space="preserve"> ottobre 2018 ore 14</w:t>
      </w:r>
      <w:r w:rsidRPr="00D02C27">
        <w:rPr>
          <w:rFonts w:cs="Arial"/>
          <w:b/>
          <w:szCs w:val="22"/>
        </w:rPr>
        <w:t xml:space="preserve">.00 </w:t>
      </w:r>
      <w:r w:rsidRPr="00D02C27">
        <w:rPr>
          <w:rFonts w:cs="Arial"/>
          <w:szCs w:val="22"/>
        </w:rPr>
        <w:t xml:space="preserve">– </w:t>
      </w:r>
      <w:r w:rsidR="00D1171C" w:rsidRPr="002263FF">
        <w:rPr>
          <w:rFonts w:cs="Arial"/>
          <w:szCs w:val="22"/>
        </w:rPr>
        <w:t xml:space="preserve">presso </w:t>
      </w:r>
      <w:r w:rsidR="00080878">
        <w:rPr>
          <w:rFonts w:cs="Arial"/>
          <w:szCs w:val="22"/>
        </w:rPr>
        <w:t>l’ITIS Pininfarina</w:t>
      </w:r>
      <w:r w:rsidR="00080878" w:rsidRPr="00D02C27">
        <w:rPr>
          <w:rFonts w:cs="Arial"/>
          <w:szCs w:val="22"/>
        </w:rPr>
        <w:t xml:space="preserve">, </w:t>
      </w:r>
      <w:r w:rsidR="00080878">
        <w:rPr>
          <w:rFonts w:cs="Arial"/>
          <w:szCs w:val="22"/>
        </w:rPr>
        <w:t>in via Ponchielli, 16 Moncalieri (TO)</w:t>
      </w:r>
      <w:r w:rsidRPr="00D02C27">
        <w:rPr>
          <w:rFonts w:cs="Arial"/>
          <w:szCs w:val="22"/>
        </w:rPr>
        <w:t xml:space="preserve">, </w:t>
      </w:r>
      <w:r>
        <w:rPr>
          <w:rFonts w:cs="Arial"/>
          <w:szCs w:val="22"/>
        </w:rPr>
        <w:t>gli</w:t>
      </w:r>
      <w:r w:rsidRPr="00D02C27">
        <w:rPr>
          <w:rFonts w:cs="Arial"/>
          <w:szCs w:val="22"/>
        </w:rPr>
        <w:t xml:space="preserve"> aspiranti in II fascia di istituto della graduatoria</w:t>
      </w:r>
      <w:r w:rsidRPr="00D02C27">
        <w:rPr>
          <w:rFonts w:cs="Arial"/>
          <w:b/>
          <w:szCs w:val="22"/>
        </w:rPr>
        <w:t xml:space="preserve"> </w:t>
      </w:r>
      <w:r w:rsidRPr="00D02C27">
        <w:rPr>
          <w:rFonts w:cs="Arial"/>
          <w:szCs w:val="22"/>
        </w:rPr>
        <w:t>incrociata</w:t>
      </w:r>
      <w:r w:rsidR="00D1171C">
        <w:rPr>
          <w:rFonts w:cs="Arial"/>
          <w:b/>
          <w:szCs w:val="22"/>
        </w:rPr>
        <w:t xml:space="preserve"> dalla posizione 4001</w:t>
      </w:r>
      <w:r>
        <w:rPr>
          <w:rFonts w:cs="Arial"/>
          <w:b/>
          <w:szCs w:val="22"/>
        </w:rPr>
        <w:t xml:space="preserve"> alla posizione alla posizione </w:t>
      </w:r>
      <w:r w:rsidR="00D1171C">
        <w:rPr>
          <w:rFonts w:cs="Arial"/>
          <w:b/>
          <w:szCs w:val="22"/>
        </w:rPr>
        <w:t>4</w:t>
      </w:r>
      <w:r w:rsidR="00080878">
        <w:rPr>
          <w:rFonts w:cs="Arial"/>
          <w:b/>
          <w:szCs w:val="22"/>
        </w:rPr>
        <w:t>169</w:t>
      </w:r>
      <w:r w:rsidR="005139AA">
        <w:rPr>
          <w:rFonts w:cs="Arial"/>
          <w:b/>
          <w:szCs w:val="22"/>
        </w:rPr>
        <w:t xml:space="preserve"> (fine elenco)</w:t>
      </w:r>
      <w:bookmarkStart w:id="0" w:name="_GoBack"/>
      <w:bookmarkEnd w:id="0"/>
      <w:r w:rsidR="00D1171C">
        <w:rPr>
          <w:rFonts w:cs="Arial"/>
          <w:b/>
          <w:szCs w:val="22"/>
        </w:rPr>
        <w:t>;</w:t>
      </w:r>
      <w:r w:rsidR="00080878">
        <w:rPr>
          <w:rFonts w:cs="Arial"/>
          <w:b/>
          <w:szCs w:val="22"/>
        </w:rPr>
        <w:t xml:space="preserve"> </w:t>
      </w:r>
      <w:r w:rsidR="00D1171C" w:rsidRPr="00080878">
        <w:rPr>
          <w:rFonts w:cs="Arial"/>
          <w:b/>
          <w:szCs w:val="22"/>
        </w:rPr>
        <w:t>sono altresì convocati i docenti che non hanno trovato in base al modello B alcuna disponibilità e potranno scegliere le scuole viciniori a quelle indicate.</w:t>
      </w:r>
    </w:p>
    <w:p w:rsidR="00F12BBB" w:rsidRDefault="00F12BBB" w:rsidP="00676822">
      <w:pPr>
        <w:spacing w:after="0" w:line="360" w:lineRule="auto"/>
        <w:rPr>
          <w:rFonts w:cs="Arial"/>
          <w:szCs w:val="22"/>
        </w:rPr>
      </w:pPr>
      <w:r>
        <w:rPr>
          <w:rFonts w:cs="Arial"/>
          <w:b/>
          <w:szCs w:val="22"/>
        </w:rPr>
        <w:t xml:space="preserve">A tal fine, si invitano i docenti interessati a seguire le pubblicazioni sul nostro sito </w:t>
      </w:r>
      <w:hyperlink r:id="rId9" w:history="1">
        <w:r w:rsidR="00D02C27" w:rsidRPr="00B32722">
          <w:rPr>
            <w:rStyle w:val="Collegamentoipertestuale"/>
            <w:rFonts w:cs="Arial"/>
            <w:b/>
            <w:szCs w:val="22"/>
          </w:rPr>
          <w:t>http://torino.istruzionepiemonte.it/</w:t>
        </w:r>
      </w:hyperlink>
      <w:r>
        <w:rPr>
          <w:rFonts w:cs="Arial"/>
          <w:b/>
          <w:szCs w:val="22"/>
        </w:rPr>
        <w:t xml:space="preserve"> </w:t>
      </w:r>
    </w:p>
    <w:p w:rsidR="00E106EE" w:rsidRPr="00080878" w:rsidRDefault="00DD6C19" w:rsidP="00D02C27">
      <w:pPr>
        <w:pStyle w:val="Intestazione"/>
        <w:tabs>
          <w:tab w:val="left" w:pos="708"/>
        </w:tabs>
        <w:spacing w:line="360" w:lineRule="auto"/>
        <w:rPr>
          <w:rFonts w:cs="Arial"/>
          <w:b/>
          <w:szCs w:val="22"/>
          <w:u w:val="single"/>
        </w:rPr>
      </w:pPr>
      <w:r>
        <w:rPr>
          <w:rFonts w:cs="Arial"/>
          <w:szCs w:val="22"/>
        </w:rPr>
        <w:t>G</w:t>
      </w:r>
      <w:r w:rsidR="00AF0CFE" w:rsidRPr="007618AD">
        <w:rPr>
          <w:rFonts w:cs="Arial"/>
          <w:szCs w:val="22"/>
        </w:rPr>
        <w:t>li</w:t>
      </w:r>
      <w:r w:rsidR="00AF0CFE">
        <w:rPr>
          <w:rFonts w:cs="Arial"/>
          <w:szCs w:val="22"/>
        </w:rPr>
        <w:t xml:space="preserve"> aspiranti interessati alla  stipula del contratto a tempo determinato </w:t>
      </w:r>
      <w:r>
        <w:rPr>
          <w:rFonts w:cs="Arial"/>
          <w:szCs w:val="22"/>
        </w:rPr>
        <w:t>dovranno</w:t>
      </w:r>
      <w:r w:rsidR="00AF0CFE">
        <w:rPr>
          <w:rFonts w:cs="Arial"/>
          <w:szCs w:val="22"/>
        </w:rPr>
        <w:t xml:space="preserve"> presentarsi muniti di documento d’identità e di </w:t>
      </w:r>
      <w:r w:rsidR="00AF0CFE" w:rsidRPr="00EB6444">
        <w:rPr>
          <w:rFonts w:cs="Arial"/>
          <w:b/>
          <w:szCs w:val="22"/>
        </w:rPr>
        <w:t>copia del modello B</w:t>
      </w:r>
      <w:r w:rsidR="00AF0CFE">
        <w:rPr>
          <w:rFonts w:cs="Arial"/>
          <w:szCs w:val="22"/>
        </w:rPr>
        <w:t xml:space="preserve"> compilato per la </w:t>
      </w:r>
      <w:r w:rsidR="00AF0CFE">
        <w:rPr>
          <w:rFonts w:cs="Arial"/>
          <w:szCs w:val="22"/>
        </w:rPr>
        <w:lastRenderedPageBreak/>
        <w:t>scelta delle scuole.</w:t>
      </w:r>
      <w:r w:rsidR="00AF0CFE" w:rsidRPr="00E509C7">
        <w:rPr>
          <w:rFonts w:cs="Arial"/>
          <w:szCs w:val="22"/>
        </w:rPr>
        <w:t xml:space="preserve"> </w:t>
      </w:r>
      <w:r w:rsidR="00761343" w:rsidRPr="00080878">
        <w:rPr>
          <w:rFonts w:cs="Arial"/>
          <w:b/>
          <w:szCs w:val="22"/>
          <w:u w:val="single"/>
        </w:rPr>
        <w:t>Il modello B dovrà essere firmato e lasciato agli atti di quest’Ufficio.</w:t>
      </w:r>
    </w:p>
    <w:p w:rsidR="00D02C27" w:rsidRDefault="00AF0CFE" w:rsidP="00D02C27">
      <w:pPr>
        <w:pStyle w:val="Intestazione"/>
        <w:tabs>
          <w:tab w:val="left" w:pos="708"/>
        </w:tabs>
        <w:spacing w:line="360" w:lineRule="auto"/>
        <w:rPr>
          <w:rFonts w:cs="Arial"/>
          <w:szCs w:val="22"/>
        </w:rPr>
      </w:pPr>
      <w:r w:rsidRPr="00E509C7">
        <w:rPr>
          <w:rFonts w:cs="Arial"/>
          <w:szCs w:val="22"/>
        </w:rPr>
        <w:t xml:space="preserve">In alternativa </w:t>
      </w:r>
      <w:r w:rsidR="00E509C7">
        <w:rPr>
          <w:rFonts w:cs="Arial"/>
          <w:szCs w:val="22"/>
        </w:rPr>
        <w:t xml:space="preserve">i docenti </w:t>
      </w:r>
      <w:r w:rsidRPr="00E509C7">
        <w:rPr>
          <w:rFonts w:cs="Arial"/>
          <w:szCs w:val="22"/>
        </w:rPr>
        <w:t xml:space="preserve">possono farsi rappresentare da persona di propria fiducia, </w:t>
      </w:r>
      <w:r w:rsidR="005E3D8A">
        <w:rPr>
          <w:rFonts w:cs="Arial"/>
          <w:szCs w:val="22"/>
        </w:rPr>
        <w:t>e in questo caso</w:t>
      </w:r>
      <w:r w:rsidRPr="00E509C7">
        <w:rPr>
          <w:rFonts w:cs="Arial"/>
          <w:szCs w:val="22"/>
        </w:rPr>
        <w:t xml:space="preserve"> il delegato dovrà essere munito di formale delega, di fotocopia del documento d’identità del delegante e di un proprio documento di riconoscimento</w:t>
      </w:r>
      <w:r w:rsidR="00E509C7" w:rsidRPr="00E509C7">
        <w:rPr>
          <w:rFonts w:cs="Arial"/>
          <w:szCs w:val="22"/>
        </w:rPr>
        <w:t>.</w:t>
      </w:r>
    </w:p>
    <w:p w:rsidR="00E106EE" w:rsidRDefault="00E106EE" w:rsidP="00E106EE">
      <w:pPr>
        <w:tabs>
          <w:tab w:val="left" w:pos="708"/>
          <w:tab w:val="center" w:pos="4819"/>
          <w:tab w:val="right" w:pos="9638"/>
        </w:tabs>
        <w:spacing w:after="0" w:line="360" w:lineRule="auto"/>
        <w:rPr>
          <w:rFonts w:cs="Arial"/>
          <w:szCs w:val="22"/>
        </w:rPr>
      </w:pPr>
      <w:r>
        <w:rPr>
          <w:rFonts w:cs="Arial"/>
          <w:szCs w:val="22"/>
        </w:rPr>
        <w:t xml:space="preserve">Infine i docenti di scuola primaria convocati con il presente avviso potranno inviare delega al dirigente della scuola Polo IC di Carignano, inviando una email a </w:t>
      </w:r>
      <w:hyperlink r:id="rId10" w:history="1">
        <w:r w:rsidRPr="00801985">
          <w:rPr>
            <w:rStyle w:val="Collegamentoipertestuale"/>
            <w:rFonts w:cs="Arial"/>
            <w:szCs w:val="22"/>
          </w:rPr>
          <w:t>rosalba.ferrantini.to@istruzione.it</w:t>
        </w:r>
      </w:hyperlink>
      <w:r>
        <w:rPr>
          <w:rFonts w:cs="Arial"/>
          <w:szCs w:val="22"/>
        </w:rPr>
        <w:t xml:space="preserve">  entro le ore 09 del 27 settembre 2018. </w:t>
      </w:r>
    </w:p>
    <w:p w:rsidR="00E106EE" w:rsidRDefault="00E106EE" w:rsidP="00B3209A">
      <w:pPr>
        <w:tabs>
          <w:tab w:val="left" w:pos="708"/>
          <w:tab w:val="center" w:pos="4819"/>
          <w:tab w:val="right" w:pos="9638"/>
        </w:tabs>
        <w:spacing w:after="0" w:line="360" w:lineRule="auto"/>
        <w:rPr>
          <w:rFonts w:cs="Arial"/>
          <w:szCs w:val="22"/>
        </w:rPr>
      </w:pPr>
      <w:r>
        <w:rPr>
          <w:rFonts w:cs="Arial"/>
          <w:szCs w:val="22"/>
        </w:rPr>
        <w:t>Le deleghe pervenute con modalità o tempistiche differenti da quelle esposte non saranno prese in considerazione.</w:t>
      </w:r>
    </w:p>
    <w:p w:rsidR="003E2CA4" w:rsidRPr="00D02C27" w:rsidRDefault="003E2CA4" w:rsidP="00D02C27">
      <w:pPr>
        <w:pStyle w:val="Intestazione"/>
        <w:tabs>
          <w:tab w:val="left" w:pos="708"/>
        </w:tabs>
        <w:spacing w:line="360" w:lineRule="auto"/>
        <w:rPr>
          <w:rFonts w:cs="Arial"/>
          <w:szCs w:val="22"/>
        </w:rPr>
      </w:pPr>
      <w:r w:rsidRPr="003E2CA4">
        <w:rPr>
          <w:rFonts w:cs="Arial"/>
          <w:b/>
          <w:szCs w:val="22"/>
        </w:rPr>
        <w:t xml:space="preserve">Si precisa che la convocazione, anche nel caso in cui fosse stata ricevuta l’email, non riguarda i docenti </w:t>
      </w:r>
      <w:r w:rsidR="00E106EE">
        <w:rPr>
          <w:rFonts w:cs="Arial"/>
          <w:b/>
          <w:szCs w:val="22"/>
        </w:rPr>
        <w:t xml:space="preserve">di ruolo nella scuola primaria e i docenti </w:t>
      </w:r>
      <w:r w:rsidRPr="003E2CA4">
        <w:rPr>
          <w:rFonts w:cs="Arial"/>
          <w:b/>
          <w:szCs w:val="22"/>
        </w:rPr>
        <w:t>che hanno accettato una supplenza da GAE</w:t>
      </w:r>
      <w:r w:rsidR="002A05B7">
        <w:rPr>
          <w:rFonts w:cs="Arial"/>
          <w:b/>
          <w:szCs w:val="22"/>
        </w:rPr>
        <w:t>.</w:t>
      </w:r>
      <w:r w:rsidRPr="003E2CA4">
        <w:rPr>
          <w:rFonts w:cs="Arial"/>
          <w:b/>
          <w:szCs w:val="22"/>
        </w:rPr>
        <w:t xml:space="preserve"> Per </w:t>
      </w:r>
      <w:r w:rsidR="00E106EE">
        <w:rPr>
          <w:rFonts w:cs="Arial"/>
          <w:b/>
          <w:szCs w:val="22"/>
        </w:rPr>
        <w:t>quest’ultimi</w:t>
      </w:r>
      <w:r w:rsidRPr="003E2CA4">
        <w:rPr>
          <w:rFonts w:cs="Arial"/>
          <w:b/>
          <w:szCs w:val="22"/>
        </w:rPr>
        <w:t xml:space="preserve"> docenti si richiama </w:t>
      </w:r>
      <w:r w:rsidR="002A05B7">
        <w:rPr>
          <w:rFonts w:cs="Arial"/>
          <w:b/>
          <w:szCs w:val="22"/>
        </w:rPr>
        <w:t xml:space="preserve">il Regolamento delle supplenze, D.M n. 131 del 13 giugno 2001, </w:t>
      </w:r>
      <w:r w:rsidRPr="003E2CA4">
        <w:rPr>
          <w:rFonts w:cs="Arial"/>
          <w:b/>
          <w:szCs w:val="22"/>
        </w:rPr>
        <w:t>che dispone che: “</w:t>
      </w:r>
      <w:r w:rsidRPr="00D02C27">
        <w:rPr>
          <w:rFonts w:cs="Arial"/>
          <w:b/>
          <w:i/>
          <w:szCs w:val="22"/>
        </w:rPr>
        <w:t>l’abbandono del servizio comporta la</w:t>
      </w:r>
      <w:r w:rsidRPr="00D02C27">
        <w:rPr>
          <w:rFonts w:eastAsia="Times New Roman" w:cs="Tahoma"/>
          <w:b/>
          <w:i/>
          <w:iCs/>
          <w:color w:val="000000"/>
          <w:szCs w:val="22"/>
          <w:lang w:eastAsia="it-IT"/>
        </w:rPr>
        <w:t xml:space="preserve"> perdita della possibilità di conseguire supplenze, sia sulla base della graduatoria ad esaurimento che di quelle di circolo e di istituto, per tutte le graduatorie di insegnamento.”</w:t>
      </w:r>
    </w:p>
    <w:p w:rsidR="00AF0CFE" w:rsidRDefault="008D12D6" w:rsidP="00761343">
      <w:pPr>
        <w:pStyle w:val="Intestazione"/>
        <w:tabs>
          <w:tab w:val="left" w:pos="708"/>
        </w:tabs>
        <w:spacing w:line="360" w:lineRule="auto"/>
        <w:rPr>
          <w:rFonts w:cs="Arial"/>
          <w:szCs w:val="22"/>
        </w:rPr>
      </w:pPr>
      <w:r w:rsidRPr="008D12D6">
        <w:rPr>
          <w:rFonts w:cs="Arial"/>
          <w:szCs w:val="22"/>
        </w:rPr>
        <w:t xml:space="preserve">Per assicurare la copertura dei posti gli aspiranti </w:t>
      </w:r>
      <w:r w:rsidR="00EB6444">
        <w:rPr>
          <w:rFonts w:cs="Arial"/>
          <w:szCs w:val="22"/>
        </w:rPr>
        <w:t>sono</w:t>
      </w:r>
      <w:r w:rsidRPr="008D12D6">
        <w:rPr>
          <w:rFonts w:cs="Arial"/>
          <w:szCs w:val="22"/>
        </w:rPr>
        <w:t xml:space="preserve"> convocati in numero superiore alle disponibilità di posti in previsione di eventuali assenze o rinunce, pertanto gli avvisi di convocazione non costituiscono per l’Amministrazione un impegno alla sottoscrizione di contratti individuali di lavo</w:t>
      </w:r>
      <w:r>
        <w:rPr>
          <w:rFonts w:cs="Arial"/>
          <w:szCs w:val="22"/>
        </w:rPr>
        <w:t>ro con il personale interessato, né danno diritto al rimborso di spese.</w:t>
      </w:r>
      <w:r w:rsidR="00761343">
        <w:rPr>
          <w:rFonts w:cs="Arial"/>
          <w:szCs w:val="22"/>
        </w:rPr>
        <w:t xml:space="preserve"> </w:t>
      </w:r>
      <w:r w:rsidR="00AF0CFE" w:rsidRPr="00AF0CFE">
        <w:rPr>
          <w:rFonts w:cs="Arial"/>
          <w:szCs w:val="22"/>
        </w:rPr>
        <w:t>I docenti che non si presenteranno di persona e che non avranno provveduto a rilasciare apposita delega saranno considerati rinunciatari.</w:t>
      </w:r>
    </w:p>
    <w:p w:rsidR="009A5795" w:rsidRDefault="009A5795" w:rsidP="006C6B54">
      <w:pPr>
        <w:spacing w:after="0" w:line="360" w:lineRule="auto"/>
        <w:rPr>
          <w:rFonts w:cs="Arial"/>
          <w:szCs w:val="22"/>
        </w:rPr>
      </w:pPr>
      <w:r>
        <w:rPr>
          <w:rFonts w:cs="Arial"/>
          <w:szCs w:val="22"/>
        </w:rPr>
        <w:t xml:space="preserve">Gli aspiranti potranno scegliere liberamente posti di </w:t>
      </w:r>
      <w:r w:rsidR="00EB6444">
        <w:rPr>
          <w:rFonts w:cs="Arial"/>
          <w:szCs w:val="22"/>
        </w:rPr>
        <w:t>scuola comune e di sostegno</w:t>
      </w:r>
      <w:r w:rsidR="00244884">
        <w:rPr>
          <w:rFonts w:cs="Arial"/>
          <w:szCs w:val="22"/>
        </w:rPr>
        <w:t>.</w:t>
      </w:r>
    </w:p>
    <w:p w:rsidR="00DD6C19" w:rsidRDefault="00DD6C19" w:rsidP="006C6B54">
      <w:pPr>
        <w:spacing w:after="0" w:line="360" w:lineRule="auto"/>
        <w:rPr>
          <w:rFonts w:cs="Arial"/>
          <w:szCs w:val="22"/>
        </w:rPr>
      </w:pPr>
    </w:p>
    <w:p w:rsidR="00B3209A" w:rsidRPr="009A5795" w:rsidRDefault="00B3209A" w:rsidP="006C6B54">
      <w:pPr>
        <w:spacing w:after="0" w:line="360" w:lineRule="auto"/>
        <w:rPr>
          <w:rFonts w:cs="Arial"/>
          <w:szCs w:val="22"/>
        </w:rPr>
      </w:pPr>
      <w:r>
        <w:rPr>
          <w:rFonts w:cs="Arial"/>
          <w:szCs w:val="22"/>
        </w:rPr>
        <w:t>Per la scuola dell’infanzia saranno effettuate ulteriori valutazioni.</w:t>
      </w:r>
    </w:p>
    <w:p w:rsidR="00676822" w:rsidRPr="00676822" w:rsidRDefault="00676822" w:rsidP="00676822">
      <w:pPr>
        <w:spacing w:after="0" w:line="360" w:lineRule="auto"/>
      </w:pPr>
      <w:r>
        <w:t>Si ringrazia per l’attenzione e la cortese collaborazione e si porgono cordiali saluti.</w:t>
      </w:r>
    </w:p>
    <w:p w:rsidR="00676822" w:rsidRDefault="00676822" w:rsidP="00676822">
      <w:pPr>
        <w:pStyle w:val="Firmato"/>
        <w:spacing w:before="0" w:line="360" w:lineRule="auto"/>
      </w:pPr>
    </w:p>
    <w:p w:rsidR="006E35AD" w:rsidRDefault="00020ABB" w:rsidP="00676822">
      <w:pPr>
        <w:pStyle w:val="Firmato"/>
        <w:spacing w:before="0" w:line="360" w:lineRule="auto"/>
      </w:pPr>
      <w:r>
        <w:t xml:space="preserve">IL </w:t>
      </w:r>
      <w:r w:rsidR="004A5D7A">
        <w:t>DIRIGENTE</w:t>
      </w:r>
      <w:r>
        <w:br/>
      </w:r>
      <w:r w:rsidR="001F07E8">
        <w:t>Stefano Suraniti</w:t>
      </w:r>
    </w:p>
    <w:sectPr w:rsidR="006E35AD" w:rsidSect="00676822">
      <w:headerReference w:type="default" r:id="rId11"/>
      <w:footerReference w:type="default" r:id="rId12"/>
      <w:headerReference w:type="first" r:id="rId13"/>
      <w:pgSz w:w="11906" w:h="16838"/>
      <w:pgMar w:top="2527" w:right="1134" w:bottom="709" w:left="1134" w:header="851" w:footer="5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4F83" w:rsidRDefault="00714F83" w:rsidP="00735857">
      <w:pPr>
        <w:spacing w:after="0" w:line="240" w:lineRule="auto"/>
      </w:pPr>
      <w:r>
        <w:separator/>
      </w:r>
    </w:p>
  </w:endnote>
  <w:endnote w:type="continuationSeparator" w:id="0">
    <w:p w:rsidR="00714F83" w:rsidRDefault="00714F83" w:rsidP="007358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altName w:val="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opperplate Gothic Bold">
    <w:panose1 w:val="020E07050202060204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4671847"/>
      <w:docPartObj>
        <w:docPartGallery w:val="Page Numbers (Bottom of Page)"/>
        <w:docPartUnique/>
      </w:docPartObj>
    </w:sdtPr>
    <w:sdtEndPr/>
    <w:sdtContent>
      <w:p w:rsidR="00865925" w:rsidRDefault="00865925" w:rsidP="0050056C">
        <w:pPr>
          <w:pStyle w:val="Pidipagina"/>
          <w:spacing w:before="240"/>
          <w:jc w:val="right"/>
        </w:pPr>
        <w:r w:rsidRPr="00735857">
          <w:rPr>
            <w:rFonts w:ascii="Copperplate Gothic Bold" w:hAnsi="Copperplate Gothic Bold"/>
            <w:noProof/>
            <w:color w:val="DE0029"/>
            <w:sz w:val="18"/>
            <w:lang w:eastAsia="it-IT"/>
          </w:rPr>
          <mc:AlternateContent>
            <mc:Choice Requires="wps">
              <w:drawing>
                <wp:anchor distT="0" distB="0" distL="114300" distR="114300" simplePos="0" relativeHeight="251663360" behindDoc="0" locked="0" layoutInCell="1" allowOverlap="1" wp14:anchorId="4679CF21" wp14:editId="4A0C10E2">
                  <wp:simplePos x="0" y="0"/>
                  <wp:positionH relativeFrom="column">
                    <wp:posOffset>314230</wp:posOffset>
                  </wp:positionH>
                  <wp:positionV relativeFrom="paragraph">
                    <wp:posOffset>137566</wp:posOffset>
                  </wp:positionV>
                  <wp:extent cx="5857875" cy="831954"/>
                  <wp:effectExtent l="0" t="0" r="0" b="6350"/>
                  <wp:wrapNone/>
                  <wp:docPr id="30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7875" cy="831954"/>
                          </a:xfrm>
                          <a:prstGeom prst="rect">
                            <a:avLst/>
                          </a:prstGeom>
                          <a:noFill/>
                          <a:ln w="9525">
                            <a:noFill/>
                            <a:miter lim="800000"/>
                            <a:headEnd/>
                            <a:tailEnd/>
                          </a:ln>
                        </wps:spPr>
                        <wps:txbx>
                          <w:txbxContent>
                            <w:p w:rsidR="00865925" w:rsidRDefault="00865925" w:rsidP="0017159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4679CF21" id="_x0000_t202" coordsize="21600,21600" o:spt="202" path="m,l,21600r21600,l21600,xe">
                  <v:stroke joinstyle="miter"/>
                  <v:path gradientshapeok="t" o:connecttype="rect"/>
                </v:shapetype>
                <v:shape id="_x0000_s1027" type="#_x0000_t202" style="position:absolute;left:0;text-align:left;margin-left:24.75pt;margin-top:10.85pt;width:461.25pt;height:6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" filled="f" stroked="f">
                  <v:textbox>
                    <w:txbxContent>
                      <w:p w:rsidR="00865925" w:rsidRDefault="00865925" w:rsidP="00171593"/>
                    </w:txbxContent>
                  </v:textbox>
                </v:shape>
              </w:pict>
            </mc:Fallback>
          </mc:AlternateContent>
        </w:r>
        <w:r>
          <w:fldChar w:fldCharType="begin"/>
        </w:r>
        <w:r>
          <w:instrText>PAGE   \* MERGEFORMAT</w:instrText>
        </w:r>
        <w:r>
          <w:fldChar w:fldCharType="separate"/>
        </w:r>
        <w:r w:rsidR="005139AA">
          <w:rPr>
            <w:noProof/>
          </w:rPr>
          <w:t>3</w:t>
        </w:r>
        <w:r>
          <w:fldChar w:fldCharType="end"/>
        </w:r>
      </w:p>
    </w:sdtContent>
  </w:sdt>
  <w:p w:rsidR="00865925" w:rsidRPr="00735857" w:rsidRDefault="00865925" w:rsidP="00171593">
    <w:pPr>
      <w:pStyle w:val="Pidipagina"/>
      <w:rPr>
        <w:rFonts w:ascii="Copperplate Gothic Bold" w:hAnsi="Copperplate Gothic Bold"/>
        <w:color w:val="DE0029"/>
        <w:sz w:val="18"/>
      </w:rPr>
    </w:pPr>
    <w:r>
      <w:rPr>
        <w:noProof/>
        <w:lang w:eastAsia="it-IT"/>
      </w:rPr>
      <w:drawing>
        <wp:inline distT="0" distB="0" distL="0" distR="0" wp14:anchorId="4BF09D85" wp14:editId="68D7D4F9">
          <wp:extent cx="290945" cy="492368"/>
          <wp:effectExtent l="0" t="0" r="0" b="3175"/>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90945" cy="492368"/>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4F83" w:rsidRDefault="00714F83" w:rsidP="00735857">
      <w:pPr>
        <w:spacing w:after="0" w:line="240" w:lineRule="auto"/>
      </w:pPr>
      <w:r>
        <w:separator/>
      </w:r>
    </w:p>
  </w:footnote>
  <w:footnote w:type="continuationSeparator" w:id="0">
    <w:p w:rsidR="00714F83" w:rsidRDefault="00714F83" w:rsidP="007358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925" w:rsidRDefault="00865925">
    <w:pPr>
      <w:pStyle w:val="Intestazione"/>
    </w:pPr>
    <w:r>
      <w:rPr>
        <w:noProof/>
        <w:sz w:val="24"/>
        <w:szCs w:val="24"/>
        <w:lang w:eastAsia="it-IT"/>
      </w:rPr>
      <mc:AlternateContent>
        <mc:Choice Requires="wps">
          <w:drawing>
            <wp:anchor distT="36576" distB="36576" distL="36576" distR="36576" simplePos="0" relativeHeight="251659264" behindDoc="0" locked="0" layoutInCell="1" allowOverlap="1" wp14:anchorId="3B8B8D5F" wp14:editId="73BB3A72">
              <wp:simplePos x="0" y="0"/>
              <wp:positionH relativeFrom="column">
                <wp:posOffset>763935</wp:posOffset>
              </wp:positionH>
              <wp:positionV relativeFrom="paragraph">
                <wp:posOffset>29241</wp:posOffset>
              </wp:positionV>
              <wp:extent cx="5448925" cy="781685"/>
              <wp:effectExtent l="0" t="0" r="0" b="0"/>
              <wp:wrapNone/>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8925" cy="781685"/>
                      </a:xfrm>
                      <a:prstGeom prst="rect">
                        <a:avLst/>
                      </a:prstGeom>
                      <a:solidFill>
                        <a:srgbClr val="FFFFFF"/>
                      </a:solidFill>
                      <a:ln>
                        <a:noFill/>
                      </a:ln>
                      <a:effectLst/>
                      <a:extLs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865925" w:rsidRPr="00E7598E" w:rsidRDefault="00865925" w:rsidP="0050056C">
                          <w:pPr>
                            <w:widowControl w:val="0"/>
                            <w:jc w:val="left"/>
                            <w:rPr>
                              <w:rFonts w:ascii="Copperplate Gothic Bold" w:hAnsi="Copperplate Gothic Bold"/>
                              <w:color w:val="1475BB"/>
                              <w:sz w:val="20"/>
                              <w:szCs w:val="24"/>
                            </w:rPr>
                          </w:pPr>
                          <w:r w:rsidRPr="00E7598E">
                            <w:rPr>
                              <w:rFonts w:ascii="Copperplate Gothic Bold" w:hAnsi="Copperplate Gothic Bold"/>
                              <w:sz w:val="24"/>
                              <w:szCs w:val="24"/>
                            </w:rPr>
                            <w:t>Ministero dell’Istruzione, dell’Università e della Ricerca</w:t>
                          </w:r>
                          <w:r>
                            <w:rPr>
                              <w:rFonts w:ascii="Copperplate Gothic Bold" w:hAnsi="Copperplate Gothic Bold"/>
                              <w:sz w:val="24"/>
                              <w:szCs w:val="24"/>
                            </w:rPr>
                            <w:br/>
                          </w:r>
                          <w:r w:rsidRPr="00E7598E">
                            <w:rPr>
                              <w:rFonts w:ascii="Copperplate Gothic Bold" w:hAnsi="Copperplate Gothic Bold"/>
                              <w:color w:val="1475BB"/>
                              <w:sz w:val="20"/>
                              <w:szCs w:val="24"/>
                            </w:rPr>
                            <w:t xml:space="preserve">Ufficio Scolastico Regionale per il Piemonte </w:t>
                          </w:r>
                          <w:r w:rsidR="00761343">
                            <w:rPr>
                              <w:rFonts w:ascii="Copperplate Gothic Bold" w:hAnsi="Copperplate Gothic Bold"/>
                              <w:color w:val="1475BB"/>
                              <w:sz w:val="20"/>
                              <w:szCs w:val="24"/>
                            </w:rPr>
                            <w:br/>
                            <w:t>Ufficio V</w:t>
                          </w:r>
                          <w:r>
                            <w:rPr>
                              <w:rFonts w:ascii="Copperplate Gothic Bold" w:hAnsi="Copperplate Gothic Bold"/>
                              <w:color w:val="1475BB"/>
                              <w:sz w:val="20"/>
                              <w:szCs w:val="24"/>
                            </w:rPr>
                            <w:t xml:space="preserve"> -</w:t>
                          </w:r>
                          <w:r w:rsidRPr="00491957">
                            <w:rPr>
                              <w:rFonts w:ascii="Copperplate Gothic Bold" w:hAnsi="Copperplate Gothic Bold"/>
                              <w:color w:val="1475BB"/>
                              <w:sz w:val="20"/>
                              <w:szCs w:val="24"/>
                            </w:rPr>
                            <w:t xml:space="preserve"> </w:t>
                          </w:r>
                          <w:r w:rsidR="00D02C27">
                            <w:rPr>
                              <w:rFonts w:ascii="Copperplate Gothic Bold" w:hAnsi="Copperplate Gothic Bold"/>
                              <w:color w:val="1475BB"/>
                              <w:sz w:val="20"/>
                              <w:szCs w:val="24"/>
                            </w:rPr>
                            <w:t>Ambito territoriale di Torino</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3B8B8D5F" id="_x0000_t202" coordsize="21600,21600" o:spt="202" path="m,l,21600r21600,l21600,xe">
              <v:stroke joinstyle="miter"/>
              <v:path gradientshapeok="t" o:connecttype="rect"/>
            </v:shapetype>
            <v:shape id="Casella di testo 2" o:spid="_x0000_s1026" type="#_x0000_t202" style="position:absolute;left:0;text-align:left;margin-left:60.15pt;margin-top:2.3pt;width:429.05pt;height:61.55pt;z-index:2516592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" stroked="f" strokecolor="black [0]" strokeweight="0" insetpen="t">
              <v:shadow color="#ccc"/>
              <v:textbox inset="2.85pt,2.85pt,2.85pt,2.85pt">
                <w:txbxContent>
                  <w:p w:rsidR="00865925" w:rsidRPr="00E7598E" w:rsidRDefault="00865925" w:rsidP="0050056C">
                    <w:pPr>
                      <w:widowControl w:val="0"/>
                      <w:jc w:val="left"/>
                      <w:rPr>
                        <w:rFonts w:ascii="Copperplate Gothic Bold" w:hAnsi="Copperplate Gothic Bold"/>
                        <w:color w:val="1475BB"/>
                        <w:sz w:val="20"/>
                        <w:szCs w:val="24"/>
                      </w:rPr>
                    </w:pPr>
                    <w:r w:rsidRPr="00E7598E">
                      <w:rPr>
                        <w:rFonts w:ascii="Copperplate Gothic Bold" w:hAnsi="Copperplate Gothic Bold"/>
                        <w:sz w:val="24"/>
                        <w:szCs w:val="24"/>
                      </w:rPr>
                      <w:t>Ministero dell’Istruzione, dell’Università e della Ricerca</w:t>
                    </w:r>
                    <w:r>
                      <w:rPr>
                        <w:rFonts w:ascii="Copperplate Gothic Bold" w:hAnsi="Copperplate Gothic Bold"/>
                        <w:sz w:val="24"/>
                        <w:szCs w:val="24"/>
                      </w:rPr>
                      <w:br/>
                    </w:r>
                    <w:r w:rsidRPr="00E7598E">
                      <w:rPr>
                        <w:rFonts w:ascii="Copperplate Gothic Bold" w:hAnsi="Copperplate Gothic Bold"/>
                        <w:color w:val="1475BB"/>
                        <w:sz w:val="20"/>
                        <w:szCs w:val="24"/>
                      </w:rPr>
                      <w:t xml:space="preserve">Ufficio Scolastico Regionale per il Piemonte </w:t>
                    </w:r>
                    <w:r w:rsidR="00761343">
                      <w:rPr>
                        <w:rFonts w:ascii="Copperplate Gothic Bold" w:hAnsi="Copperplate Gothic Bold"/>
                        <w:color w:val="1475BB"/>
                        <w:sz w:val="20"/>
                        <w:szCs w:val="24"/>
                      </w:rPr>
                      <w:br/>
                      <w:t>Ufficio V</w:t>
                    </w:r>
                    <w:r>
                      <w:rPr>
                        <w:rFonts w:ascii="Copperplate Gothic Bold" w:hAnsi="Copperplate Gothic Bold"/>
                        <w:color w:val="1475BB"/>
                        <w:sz w:val="20"/>
                        <w:szCs w:val="24"/>
                      </w:rPr>
                      <w:t xml:space="preserve"> -</w:t>
                    </w:r>
                    <w:r w:rsidRPr="00491957">
                      <w:rPr>
                        <w:rFonts w:ascii="Copperplate Gothic Bold" w:hAnsi="Copperplate Gothic Bold"/>
                        <w:color w:val="1475BB"/>
                        <w:sz w:val="20"/>
                        <w:szCs w:val="24"/>
                      </w:rPr>
                      <w:t xml:space="preserve"> </w:t>
                    </w:r>
                    <w:r w:rsidR="00D02C27">
                      <w:rPr>
                        <w:rFonts w:ascii="Copperplate Gothic Bold" w:hAnsi="Copperplate Gothic Bold"/>
                        <w:color w:val="1475BB"/>
                        <w:sz w:val="20"/>
                        <w:szCs w:val="24"/>
                      </w:rPr>
                      <w:t>Ambito territoriale di Torino</w:t>
                    </w:r>
                  </w:p>
                </w:txbxContent>
              </v:textbox>
            </v:shape>
          </w:pict>
        </mc:Fallback>
      </mc:AlternateContent>
    </w:r>
    <w:r>
      <w:rPr>
        <w:noProof/>
        <w:sz w:val="24"/>
        <w:szCs w:val="24"/>
        <w:lang w:eastAsia="it-IT"/>
      </w:rPr>
      <mc:AlternateContent>
        <mc:Choice Requires="wps">
          <w:drawing>
            <wp:anchor distT="36576" distB="36576" distL="36576" distR="36576" simplePos="0" relativeHeight="251661312" behindDoc="0" locked="0" layoutInCell="1" allowOverlap="1" wp14:anchorId="70BE1C73" wp14:editId="48565D7D">
              <wp:simplePos x="0" y="0"/>
              <wp:positionH relativeFrom="column">
                <wp:posOffset>770890</wp:posOffset>
              </wp:positionH>
              <wp:positionV relativeFrom="paragraph">
                <wp:posOffset>625985</wp:posOffset>
              </wp:positionV>
              <wp:extent cx="5400947" cy="0"/>
              <wp:effectExtent l="0" t="0" r="9525" b="19050"/>
              <wp:wrapNone/>
              <wp:docPr id="3" name="Connettore 2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00947" cy="0"/>
                      </a:xfrm>
                      <a:prstGeom prst="straightConnector1">
                        <a:avLst/>
                      </a:prstGeom>
                      <a:noFill/>
                      <a:ln w="25400">
                        <a:solidFill>
                          <a:srgbClr val="1475BB"/>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18A17586" id="_x0000_t32" coordsize="21600,21600" o:spt="32" o:oned="t" path="m,l21600,21600e" filled="f">
              <v:path arrowok="t" fillok="f" o:connecttype="none"/>
              <o:lock v:ext="edit" shapetype="t"/>
            </v:shapetype>
            <v:shape id="Connettore 2 3" o:spid="_x0000_s1026" type="#_x0000_t32" style="position:absolute;margin-left:60.7pt;margin-top:49.3pt;width:425.25pt;height:0;z-index:25166131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" strokecolor="#1475bb" strokeweight="2pt">
              <v:shadow color="#ccc"/>
            </v:shape>
          </w:pict>
        </mc:Fallback>
      </mc:AlternateContent>
    </w:r>
    <w:r>
      <w:rPr>
        <w:noProof/>
      </w:rPr>
      <w:ptab w:relativeTo="margin" w:alignment="left" w:leader="none"/>
    </w:r>
    <w:r>
      <w:rPr>
        <w:noProof/>
        <w:lang w:eastAsia="it-IT"/>
      </w:rPr>
      <w:drawing>
        <wp:inline distT="0" distB="0" distL="0" distR="0" wp14:anchorId="344D6C09" wp14:editId="19367721">
          <wp:extent cx="715028" cy="811556"/>
          <wp:effectExtent l="0" t="0" r="8890" b="762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15028" cy="811556"/>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925" w:rsidRDefault="00865925">
    <w:pPr>
      <w:pStyle w:val="Intestazione"/>
    </w:pPr>
    <w:r>
      <w:rPr>
        <w:noProof/>
        <w:lang w:eastAsia="it-IT"/>
      </w:rPr>
      <w:drawing>
        <wp:inline distT="0" distB="0" distL="0" distR="0" wp14:anchorId="3B12569C" wp14:editId="499165B4">
          <wp:extent cx="715028" cy="811556"/>
          <wp:effectExtent l="0" t="0" r="8890" b="7620"/>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15028" cy="811556"/>
                  </a:xfrm>
                  <a:prstGeom prst="rect">
                    <a:avLst/>
                  </a:prstGeom>
                  <a:noFill/>
                  <a:ln>
                    <a:noFill/>
                  </a:ln>
                  <a:extLst>
                    <a:ext uri="{53640926-AAD7-44D8-BBD7-CCE9431645EC}">
                      <a14:shadowObscured xmlns:a14="http://schemas.microsoft.com/office/drawing/2010/main"/>
                    </a:ext>
                  </a:extLst>
                </pic:spPr>
              </pic:pic>
            </a:graphicData>
          </a:graphic>
        </wp:inline>
      </w:drawing>
    </w:r>
    <w:r w:rsidRPr="00171593">
      <w:rPr>
        <w:noProof/>
        <w:lang w:eastAsia="it-IT"/>
      </w:rPr>
      <mc:AlternateContent>
        <mc:Choice Requires="wps">
          <w:drawing>
            <wp:anchor distT="36576" distB="36576" distL="36576" distR="36576" simplePos="0" relativeHeight="251665408" behindDoc="0" locked="0" layoutInCell="1" allowOverlap="1" wp14:anchorId="69F78BB8" wp14:editId="58B8102C">
              <wp:simplePos x="0" y="0"/>
              <wp:positionH relativeFrom="column">
                <wp:posOffset>919480</wp:posOffset>
              </wp:positionH>
              <wp:positionV relativeFrom="paragraph">
                <wp:posOffset>182245</wp:posOffset>
              </wp:positionV>
              <wp:extent cx="5812790" cy="781685"/>
              <wp:effectExtent l="0" t="0" r="0" b="0"/>
              <wp:wrapNone/>
              <wp:docPr id="13" name="Casella di tes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2790" cy="781685"/>
                      </a:xfrm>
                      <a:prstGeom prst="rect">
                        <a:avLst/>
                      </a:prstGeom>
                      <a:solidFill>
                        <a:srgbClr val="FFFFFF"/>
                      </a:solidFill>
                      <a:ln>
                        <a:noFill/>
                      </a:ln>
                      <a:effectLst/>
                      <a:extLs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865925" w:rsidRPr="00E7598E" w:rsidRDefault="00865925" w:rsidP="00171593">
                          <w:pPr>
                            <w:widowControl w:val="0"/>
                            <w:rPr>
                              <w:rFonts w:ascii="Copperplate Gothic Bold" w:hAnsi="Copperplate Gothic Bold"/>
                              <w:sz w:val="24"/>
                              <w:szCs w:val="24"/>
                            </w:rPr>
                          </w:pPr>
                          <w:r w:rsidRPr="00E7598E">
                            <w:rPr>
                              <w:rFonts w:ascii="Copperplate Gothic Bold" w:hAnsi="Copperplate Gothic Bold"/>
                              <w:sz w:val="24"/>
                              <w:szCs w:val="24"/>
                            </w:rPr>
                            <w:t>Ministero dell’Istruzione, dell’Università e della Ricerca</w:t>
                          </w:r>
                        </w:p>
                        <w:p w:rsidR="00865925" w:rsidRPr="00E7598E" w:rsidRDefault="00865925" w:rsidP="00171593">
                          <w:pPr>
                            <w:widowControl w:val="0"/>
                            <w:rPr>
                              <w:rFonts w:ascii="Copperplate Gothic Bold" w:hAnsi="Copperplate Gothic Bold"/>
                              <w:color w:val="1475BB"/>
                              <w:szCs w:val="24"/>
                            </w:rPr>
                          </w:pPr>
                          <w:r w:rsidRPr="00E7598E">
                            <w:rPr>
                              <w:rFonts w:ascii="Copperplate Gothic Bold" w:hAnsi="Copperplate Gothic Bold"/>
                              <w:color w:val="1475BB"/>
                              <w:szCs w:val="24"/>
                            </w:rPr>
                            <w:t xml:space="preserve">Ufficio Scolastico Regionale per il Piemonte </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69F78BB8" id="_x0000_t202" coordsize="21600,21600" o:spt="202" path="m,l,21600r21600,l21600,xe">
              <v:stroke joinstyle="miter"/>
              <v:path gradientshapeok="t" o:connecttype="rect"/>
            </v:shapetype>
            <v:shape id="Casella di testo 13" o:spid="_x0000_s1028" type="#_x0000_t202" style="position:absolute;left:0;text-align:left;margin-left:72.4pt;margin-top:14.35pt;width:457.7pt;height:61.55pt;z-index:25166540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" stroked="f" strokecolor="black [0]" strokeweight="0" insetpen="t">
              <v:shadow color="#ccc"/>
              <v:textbox inset="2.85pt,2.85pt,2.85pt,2.85pt">
                <w:txbxContent>
                  <w:p w:rsidR="00865925" w:rsidRPr="00E7598E" w:rsidRDefault="00865925" w:rsidP="00171593">
                    <w:pPr>
                      <w:widowControl w:val="0"/>
                      <w:rPr>
                        <w:rFonts w:ascii="Copperplate Gothic Bold" w:hAnsi="Copperplate Gothic Bold"/>
                        <w:sz w:val="24"/>
                        <w:szCs w:val="24"/>
                      </w:rPr>
                    </w:pPr>
                    <w:r w:rsidRPr="00E7598E">
                      <w:rPr>
                        <w:rFonts w:ascii="Copperplate Gothic Bold" w:hAnsi="Copperplate Gothic Bold"/>
                        <w:sz w:val="24"/>
                        <w:szCs w:val="24"/>
                      </w:rPr>
                      <w:t>Ministero dell’Istruzione, dell’Università e della Ricerca</w:t>
                    </w:r>
                  </w:p>
                  <w:p w:rsidR="00865925" w:rsidRPr="00E7598E" w:rsidRDefault="00865925" w:rsidP="00171593">
                    <w:pPr>
                      <w:widowControl w:val="0"/>
                      <w:rPr>
                        <w:rFonts w:ascii="Copperplate Gothic Bold" w:hAnsi="Copperplate Gothic Bold"/>
                        <w:color w:val="1475BB"/>
                        <w:szCs w:val="24"/>
                      </w:rPr>
                    </w:pPr>
                    <w:r w:rsidRPr="00E7598E">
                      <w:rPr>
                        <w:rFonts w:ascii="Copperplate Gothic Bold" w:hAnsi="Copperplate Gothic Bold"/>
                        <w:color w:val="1475BB"/>
                        <w:szCs w:val="24"/>
                      </w:rPr>
                      <w:t xml:space="preserve">Ufficio Scolastico Regionale per il Piemonte </w:t>
                    </w:r>
                  </w:p>
                </w:txbxContent>
              </v:textbox>
            </v:shape>
          </w:pict>
        </mc:Fallback>
      </mc:AlternateContent>
    </w:r>
    <w:r w:rsidRPr="00171593">
      <w:rPr>
        <w:noProof/>
        <w:lang w:eastAsia="it-IT"/>
      </w:rPr>
      <mc:AlternateContent>
        <mc:Choice Requires="wps">
          <w:drawing>
            <wp:anchor distT="36576" distB="36576" distL="36576" distR="36576" simplePos="0" relativeHeight="251666432" behindDoc="0" locked="0" layoutInCell="1" allowOverlap="1" wp14:anchorId="28514B44" wp14:editId="51C13D07">
              <wp:simplePos x="0" y="0"/>
              <wp:positionH relativeFrom="column">
                <wp:posOffset>923290</wp:posOffset>
              </wp:positionH>
              <wp:positionV relativeFrom="paragraph">
                <wp:posOffset>701040</wp:posOffset>
              </wp:positionV>
              <wp:extent cx="5400947" cy="0"/>
              <wp:effectExtent l="0" t="0" r="9525" b="19050"/>
              <wp:wrapNone/>
              <wp:docPr id="14" name="Connettore 2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00947" cy="0"/>
                      </a:xfrm>
                      <a:prstGeom prst="straightConnector1">
                        <a:avLst/>
                      </a:prstGeom>
                      <a:noFill/>
                      <a:ln w="25400">
                        <a:solidFill>
                          <a:srgbClr val="1475BB"/>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507200D0" id="_x0000_t32" coordsize="21600,21600" o:spt="32" o:oned="t" path="m,l21600,21600e" filled="f">
              <v:path arrowok="t" fillok="f" o:connecttype="none"/>
              <o:lock v:ext="edit" shapetype="t"/>
            </v:shapetype>
            <v:shape id="Connettore 2 14" o:spid="_x0000_s1026" type="#_x0000_t32" style="position:absolute;margin-left:72.7pt;margin-top:55.2pt;width:425.25pt;height:0;z-index:25166643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" strokecolor="#1475bb" strokeweight="2pt">
              <v:shadow color="#ccc"/>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F64F2"/>
    <w:multiLevelType w:val="hybridMultilevel"/>
    <w:tmpl w:val="DBF6FC70"/>
    <w:lvl w:ilvl="0" w:tplc="B204C9E4">
      <w:numFmt w:val="bullet"/>
      <w:lvlText w:val="-"/>
      <w:lvlJc w:val="left"/>
      <w:pPr>
        <w:ind w:left="720" w:hanging="360"/>
      </w:pPr>
      <w:rPr>
        <w:rFonts w:ascii="Verdana" w:eastAsiaTheme="minorEastAsia" w:hAnsi="Verdana"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625642D1"/>
    <w:multiLevelType w:val="hybridMultilevel"/>
    <w:tmpl w:val="F9F036FC"/>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
    <w:nsid w:val="633E05B2"/>
    <w:multiLevelType w:val="hybridMultilevel"/>
    <w:tmpl w:val="3DE2790A"/>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3">
    <w:nsid w:val="684F6210"/>
    <w:multiLevelType w:val="hybridMultilevel"/>
    <w:tmpl w:val="69847AD6"/>
    <w:lvl w:ilvl="0" w:tplc="13C4AA36">
      <w:numFmt w:val="bullet"/>
      <w:lvlText w:val="-"/>
      <w:lvlJc w:val="left"/>
      <w:pPr>
        <w:ind w:left="720" w:hanging="360"/>
      </w:pPr>
      <w:rPr>
        <w:rFonts w:ascii="Verdana" w:eastAsiaTheme="minorEastAsia" w:hAnsi="Verdana"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71370B67"/>
    <w:multiLevelType w:val="hybridMultilevel"/>
    <w:tmpl w:val="3E6ABE4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754E07F8"/>
    <w:multiLevelType w:val="hybridMultilevel"/>
    <w:tmpl w:val="CAB655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79D77037"/>
    <w:multiLevelType w:val="hybridMultilevel"/>
    <w:tmpl w:val="7F7E70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6"/>
  </w:num>
  <w:num w:numId="4">
    <w:abstractNumId w:val="1"/>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6511"/>
    <w:rsid w:val="0000196E"/>
    <w:rsid w:val="00015F5A"/>
    <w:rsid w:val="00020ABB"/>
    <w:rsid w:val="00026754"/>
    <w:rsid w:val="00026DD8"/>
    <w:rsid w:val="000435E9"/>
    <w:rsid w:val="000634C3"/>
    <w:rsid w:val="0007052F"/>
    <w:rsid w:val="00080878"/>
    <w:rsid w:val="000D0E61"/>
    <w:rsid w:val="000D61F0"/>
    <w:rsid w:val="000F6D42"/>
    <w:rsid w:val="00104C46"/>
    <w:rsid w:val="00105DDA"/>
    <w:rsid w:val="001067B3"/>
    <w:rsid w:val="0011154D"/>
    <w:rsid w:val="00132C64"/>
    <w:rsid w:val="00156550"/>
    <w:rsid w:val="00160033"/>
    <w:rsid w:val="00171593"/>
    <w:rsid w:val="00171C98"/>
    <w:rsid w:val="00174438"/>
    <w:rsid w:val="00176BD8"/>
    <w:rsid w:val="00193C81"/>
    <w:rsid w:val="001C36C6"/>
    <w:rsid w:val="001C7216"/>
    <w:rsid w:val="001E4F4B"/>
    <w:rsid w:val="001F07E8"/>
    <w:rsid w:val="001F2322"/>
    <w:rsid w:val="00221772"/>
    <w:rsid w:val="002234E0"/>
    <w:rsid w:val="002259B1"/>
    <w:rsid w:val="00226511"/>
    <w:rsid w:val="002271E0"/>
    <w:rsid w:val="0023363A"/>
    <w:rsid w:val="00244884"/>
    <w:rsid w:val="00244FCC"/>
    <w:rsid w:val="002460B0"/>
    <w:rsid w:val="00247A7F"/>
    <w:rsid w:val="002666A4"/>
    <w:rsid w:val="00272CE3"/>
    <w:rsid w:val="002853D0"/>
    <w:rsid w:val="00291603"/>
    <w:rsid w:val="002A05B7"/>
    <w:rsid w:val="002B72D4"/>
    <w:rsid w:val="002C2152"/>
    <w:rsid w:val="003249E4"/>
    <w:rsid w:val="00342B9D"/>
    <w:rsid w:val="00344177"/>
    <w:rsid w:val="00345336"/>
    <w:rsid w:val="00362060"/>
    <w:rsid w:val="00381012"/>
    <w:rsid w:val="0038514A"/>
    <w:rsid w:val="003A0015"/>
    <w:rsid w:val="003B07E1"/>
    <w:rsid w:val="003E2CA4"/>
    <w:rsid w:val="003E6106"/>
    <w:rsid w:val="003F0383"/>
    <w:rsid w:val="00401A01"/>
    <w:rsid w:val="004237FD"/>
    <w:rsid w:val="00425ED9"/>
    <w:rsid w:val="004421C6"/>
    <w:rsid w:val="004520D8"/>
    <w:rsid w:val="00476A5B"/>
    <w:rsid w:val="00480FC1"/>
    <w:rsid w:val="004873EF"/>
    <w:rsid w:val="00491AAC"/>
    <w:rsid w:val="004A5D7A"/>
    <w:rsid w:val="004C5336"/>
    <w:rsid w:val="004C6876"/>
    <w:rsid w:val="004C72D7"/>
    <w:rsid w:val="004D4903"/>
    <w:rsid w:val="004E032D"/>
    <w:rsid w:val="004E5FA8"/>
    <w:rsid w:val="004F0867"/>
    <w:rsid w:val="004F2615"/>
    <w:rsid w:val="0050056C"/>
    <w:rsid w:val="005032DA"/>
    <w:rsid w:val="005068CF"/>
    <w:rsid w:val="005139AA"/>
    <w:rsid w:val="00513C30"/>
    <w:rsid w:val="00525996"/>
    <w:rsid w:val="0054100C"/>
    <w:rsid w:val="0054663C"/>
    <w:rsid w:val="0054689F"/>
    <w:rsid w:val="00584896"/>
    <w:rsid w:val="00586D0D"/>
    <w:rsid w:val="00587925"/>
    <w:rsid w:val="00594191"/>
    <w:rsid w:val="005D0E74"/>
    <w:rsid w:val="005E3D8A"/>
    <w:rsid w:val="0060673E"/>
    <w:rsid w:val="00631948"/>
    <w:rsid w:val="0063329A"/>
    <w:rsid w:val="0064359B"/>
    <w:rsid w:val="006464DD"/>
    <w:rsid w:val="00652E41"/>
    <w:rsid w:val="00653E89"/>
    <w:rsid w:val="006765FE"/>
    <w:rsid w:val="00676822"/>
    <w:rsid w:val="00684E03"/>
    <w:rsid w:val="006933CE"/>
    <w:rsid w:val="0069367D"/>
    <w:rsid w:val="00693D82"/>
    <w:rsid w:val="006A10B1"/>
    <w:rsid w:val="006C253B"/>
    <w:rsid w:val="006C6B54"/>
    <w:rsid w:val="006C7F03"/>
    <w:rsid w:val="006D0192"/>
    <w:rsid w:val="006D2294"/>
    <w:rsid w:val="006D5BCE"/>
    <w:rsid w:val="006D6278"/>
    <w:rsid w:val="006E35AD"/>
    <w:rsid w:val="006E5294"/>
    <w:rsid w:val="006F7FE0"/>
    <w:rsid w:val="00714F83"/>
    <w:rsid w:val="0072653A"/>
    <w:rsid w:val="0073137B"/>
    <w:rsid w:val="00731AC5"/>
    <w:rsid w:val="00735857"/>
    <w:rsid w:val="007362D1"/>
    <w:rsid w:val="00761343"/>
    <w:rsid w:val="007618AD"/>
    <w:rsid w:val="00764208"/>
    <w:rsid w:val="00766BC2"/>
    <w:rsid w:val="00767221"/>
    <w:rsid w:val="0077475F"/>
    <w:rsid w:val="00782B4E"/>
    <w:rsid w:val="00794A46"/>
    <w:rsid w:val="007A5435"/>
    <w:rsid w:val="007B0F03"/>
    <w:rsid w:val="007E61AA"/>
    <w:rsid w:val="007F262F"/>
    <w:rsid w:val="008074E6"/>
    <w:rsid w:val="0081418A"/>
    <w:rsid w:val="008141BB"/>
    <w:rsid w:val="00833790"/>
    <w:rsid w:val="0084207E"/>
    <w:rsid w:val="0084694A"/>
    <w:rsid w:val="0085577B"/>
    <w:rsid w:val="00865925"/>
    <w:rsid w:val="00873725"/>
    <w:rsid w:val="00873E6C"/>
    <w:rsid w:val="0088398A"/>
    <w:rsid w:val="00887190"/>
    <w:rsid w:val="0089009E"/>
    <w:rsid w:val="008952D2"/>
    <w:rsid w:val="008A3EEA"/>
    <w:rsid w:val="008B148F"/>
    <w:rsid w:val="008B6D2F"/>
    <w:rsid w:val="008C0BCF"/>
    <w:rsid w:val="008D12D6"/>
    <w:rsid w:val="008F4B65"/>
    <w:rsid w:val="00915C4B"/>
    <w:rsid w:val="00917BFF"/>
    <w:rsid w:val="00920922"/>
    <w:rsid w:val="00930855"/>
    <w:rsid w:val="009426C3"/>
    <w:rsid w:val="00950C0C"/>
    <w:rsid w:val="00957E18"/>
    <w:rsid w:val="00976D2E"/>
    <w:rsid w:val="00982B8F"/>
    <w:rsid w:val="00984E26"/>
    <w:rsid w:val="009A5795"/>
    <w:rsid w:val="009C7739"/>
    <w:rsid w:val="009D7E5B"/>
    <w:rsid w:val="009E0A3D"/>
    <w:rsid w:val="00A05E12"/>
    <w:rsid w:val="00A12213"/>
    <w:rsid w:val="00A344BC"/>
    <w:rsid w:val="00A53694"/>
    <w:rsid w:val="00A61732"/>
    <w:rsid w:val="00A63ADA"/>
    <w:rsid w:val="00A82B7B"/>
    <w:rsid w:val="00A93438"/>
    <w:rsid w:val="00AD516B"/>
    <w:rsid w:val="00AF0CFE"/>
    <w:rsid w:val="00AF6D3E"/>
    <w:rsid w:val="00B07ECB"/>
    <w:rsid w:val="00B1071F"/>
    <w:rsid w:val="00B277E8"/>
    <w:rsid w:val="00B3209A"/>
    <w:rsid w:val="00B442B8"/>
    <w:rsid w:val="00B471AC"/>
    <w:rsid w:val="00B56206"/>
    <w:rsid w:val="00B9467A"/>
    <w:rsid w:val="00BB23EA"/>
    <w:rsid w:val="00BB5B98"/>
    <w:rsid w:val="00C13338"/>
    <w:rsid w:val="00C15254"/>
    <w:rsid w:val="00C42C1D"/>
    <w:rsid w:val="00C47858"/>
    <w:rsid w:val="00C74F7E"/>
    <w:rsid w:val="00C8795E"/>
    <w:rsid w:val="00C87DA1"/>
    <w:rsid w:val="00C87F21"/>
    <w:rsid w:val="00C902E8"/>
    <w:rsid w:val="00C92445"/>
    <w:rsid w:val="00C94F10"/>
    <w:rsid w:val="00CB447C"/>
    <w:rsid w:val="00CC19FE"/>
    <w:rsid w:val="00CC364F"/>
    <w:rsid w:val="00CD146C"/>
    <w:rsid w:val="00CD6D2C"/>
    <w:rsid w:val="00CE0F32"/>
    <w:rsid w:val="00CE3E60"/>
    <w:rsid w:val="00CE7F60"/>
    <w:rsid w:val="00D02C27"/>
    <w:rsid w:val="00D1171C"/>
    <w:rsid w:val="00D230BD"/>
    <w:rsid w:val="00D25897"/>
    <w:rsid w:val="00D3554C"/>
    <w:rsid w:val="00D402CD"/>
    <w:rsid w:val="00D40A2F"/>
    <w:rsid w:val="00D47141"/>
    <w:rsid w:val="00D51076"/>
    <w:rsid w:val="00D53CC3"/>
    <w:rsid w:val="00D81B4D"/>
    <w:rsid w:val="00D87D0A"/>
    <w:rsid w:val="00DA107D"/>
    <w:rsid w:val="00DA71E7"/>
    <w:rsid w:val="00DD6C19"/>
    <w:rsid w:val="00DE3C7E"/>
    <w:rsid w:val="00DF38D4"/>
    <w:rsid w:val="00E106EE"/>
    <w:rsid w:val="00E20548"/>
    <w:rsid w:val="00E24418"/>
    <w:rsid w:val="00E4538A"/>
    <w:rsid w:val="00E50884"/>
    <w:rsid w:val="00E509C7"/>
    <w:rsid w:val="00E62BE7"/>
    <w:rsid w:val="00E7598E"/>
    <w:rsid w:val="00E8176E"/>
    <w:rsid w:val="00E83607"/>
    <w:rsid w:val="00EA2144"/>
    <w:rsid w:val="00EB552B"/>
    <w:rsid w:val="00EB6444"/>
    <w:rsid w:val="00EF4293"/>
    <w:rsid w:val="00F06B1B"/>
    <w:rsid w:val="00F12BBB"/>
    <w:rsid w:val="00F16346"/>
    <w:rsid w:val="00F24949"/>
    <w:rsid w:val="00F40F86"/>
    <w:rsid w:val="00F6109C"/>
    <w:rsid w:val="00F613AE"/>
    <w:rsid w:val="00F76BDB"/>
    <w:rsid w:val="00F85F07"/>
    <w:rsid w:val="00FB022C"/>
    <w:rsid w:val="00FB34A2"/>
    <w:rsid w:val="00FB7465"/>
    <w:rsid w:val="00FB7606"/>
    <w:rsid w:val="00FE0661"/>
    <w:rsid w:val="00FE5971"/>
    <w:rsid w:val="00FF06E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it-IT"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0056C"/>
    <w:pPr>
      <w:spacing w:after="120"/>
    </w:pPr>
    <w:rPr>
      <w:rFonts w:ascii="Verdana" w:hAnsi="Verdana"/>
      <w:sz w:val="22"/>
    </w:rPr>
  </w:style>
  <w:style w:type="paragraph" w:styleId="Titolo1">
    <w:name w:val="heading 1"/>
    <w:basedOn w:val="Normale"/>
    <w:next w:val="Normale"/>
    <w:link w:val="Titolo1Carattere"/>
    <w:uiPriority w:val="9"/>
    <w:qFormat/>
    <w:rsid w:val="00EA2144"/>
    <w:pPr>
      <w:spacing w:before="300" w:after="40"/>
      <w:jc w:val="left"/>
      <w:outlineLvl w:val="0"/>
    </w:pPr>
    <w:rPr>
      <w:smallCaps/>
      <w:spacing w:val="5"/>
      <w:sz w:val="32"/>
      <w:szCs w:val="32"/>
    </w:rPr>
  </w:style>
  <w:style w:type="paragraph" w:styleId="Titolo2">
    <w:name w:val="heading 2"/>
    <w:basedOn w:val="Normale"/>
    <w:next w:val="Normale"/>
    <w:link w:val="Titolo2Carattere"/>
    <w:uiPriority w:val="9"/>
    <w:unhideWhenUsed/>
    <w:qFormat/>
    <w:rsid w:val="00EA2144"/>
    <w:pPr>
      <w:spacing w:before="240" w:after="80"/>
      <w:jc w:val="left"/>
      <w:outlineLvl w:val="1"/>
    </w:pPr>
    <w:rPr>
      <w:smallCaps/>
      <w:spacing w:val="5"/>
      <w:sz w:val="28"/>
      <w:szCs w:val="28"/>
    </w:rPr>
  </w:style>
  <w:style w:type="paragraph" w:styleId="Titolo3">
    <w:name w:val="heading 3"/>
    <w:basedOn w:val="Normale"/>
    <w:next w:val="Normale"/>
    <w:link w:val="Titolo3Carattere"/>
    <w:uiPriority w:val="9"/>
    <w:semiHidden/>
    <w:unhideWhenUsed/>
    <w:qFormat/>
    <w:rsid w:val="00EA2144"/>
    <w:pPr>
      <w:spacing w:after="0"/>
      <w:jc w:val="left"/>
      <w:outlineLvl w:val="2"/>
    </w:pPr>
    <w:rPr>
      <w:smallCaps/>
      <w:spacing w:val="5"/>
      <w:sz w:val="24"/>
      <w:szCs w:val="24"/>
    </w:rPr>
  </w:style>
  <w:style w:type="paragraph" w:styleId="Titolo4">
    <w:name w:val="heading 4"/>
    <w:basedOn w:val="Normale"/>
    <w:next w:val="Normale"/>
    <w:link w:val="Titolo4Carattere"/>
    <w:uiPriority w:val="9"/>
    <w:semiHidden/>
    <w:unhideWhenUsed/>
    <w:qFormat/>
    <w:rsid w:val="00EA2144"/>
    <w:pPr>
      <w:spacing w:before="240" w:after="0"/>
      <w:jc w:val="left"/>
      <w:outlineLvl w:val="3"/>
    </w:pPr>
    <w:rPr>
      <w:smallCaps/>
      <w:spacing w:val="10"/>
      <w:szCs w:val="22"/>
    </w:rPr>
  </w:style>
  <w:style w:type="paragraph" w:styleId="Titolo5">
    <w:name w:val="heading 5"/>
    <w:basedOn w:val="Normale"/>
    <w:next w:val="Normale"/>
    <w:link w:val="Titolo5Carattere"/>
    <w:uiPriority w:val="9"/>
    <w:semiHidden/>
    <w:unhideWhenUsed/>
    <w:qFormat/>
    <w:rsid w:val="00EA2144"/>
    <w:pPr>
      <w:spacing w:before="200" w:after="0"/>
      <w:jc w:val="left"/>
      <w:outlineLvl w:val="4"/>
    </w:pPr>
    <w:rPr>
      <w:smallCaps/>
      <w:color w:val="943634" w:themeColor="accent2" w:themeShade="BF"/>
      <w:spacing w:val="10"/>
      <w:szCs w:val="26"/>
    </w:rPr>
  </w:style>
  <w:style w:type="paragraph" w:styleId="Titolo6">
    <w:name w:val="heading 6"/>
    <w:basedOn w:val="Normale"/>
    <w:next w:val="Normale"/>
    <w:link w:val="Titolo6Carattere"/>
    <w:uiPriority w:val="9"/>
    <w:semiHidden/>
    <w:unhideWhenUsed/>
    <w:qFormat/>
    <w:rsid w:val="00EA2144"/>
    <w:pPr>
      <w:spacing w:after="0"/>
      <w:jc w:val="left"/>
      <w:outlineLvl w:val="5"/>
    </w:pPr>
    <w:rPr>
      <w:smallCaps/>
      <w:color w:val="C0504D" w:themeColor="accent2"/>
      <w:spacing w:val="5"/>
    </w:rPr>
  </w:style>
  <w:style w:type="paragraph" w:styleId="Titolo7">
    <w:name w:val="heading 7"/>
    <w:basedOn w:val="Normale"/>
    <w:next w:val="Normale"/>
    <w:link w:val="Titolo7Carattere"/>
    <w:uiPriority w:val="9"/>
    <w:semiHidden/>
    <w:unhideWhenUsed/>
    <w:qFormat/>
    <w:rsid w:val="00EA2144"/>
    <w:pPr>
      <w:spacing w:after="0"/>
      <w:jc w:val="left"/>
      <w:outlineLvl w:val="6"/>
    </w:pPr>
    <w:rPr>
      <w:b/>
      <w:smallCaps/>
      <w:color w:val="C0504D" w:themeColor="accent2"/>
      <w:spacing w:val="10"/>
    </w:rPr>
  </w:style>
  <w:style w:type="paragraph" w:styleId="Titolo8">
    <w:name w:val="heading 8"/>
    <w:basedOn w:val="Normale"/>
    <w:next w:val="Normale"/>
    <w:link w:val="Titolo8Carattere"/>
    <w:uiPriority w:val="9"/>
    <w:semiHidden/>
    <w:unhideWhenUsed/>
    <w:qFormat/>
    <w:rsid w:val="00EA2144"/>
    <w:pPr>
      <w:spacing w:after="0"/>
      <w:jc w:val="left"/>
      <w:outlineLvl w:val="7"/>
    </w:pPr>
    <w:rPr>
      <w:b/>
      <w:i/>
      <w:smallCaps/>
      <w:color w:val="943634" w:themeColor="accent2" w:themeShade="BF"/>
    </w:rPr>
  </w:style>
  <w:style w:type="paragraph" w:styleId="Titolo9">
    <w:name w:val="heading 9"/>
    <w:basedOn w:val="Normale"/>
    <w:next w:val="Normale"/>
    <w:link w:val="Titolo9Carattere"/>
    <w:uiPriority w:val="9"/>
    <w:semiHidden/>
    <w:unhideWhenUsed/>
    <w:qFormat/>
    <w:rsid w:val="00EA2144"/>
    <w:pPr>
      <w:spacing w:after="0"/>
      <w:jc w:val="left"/>
      <w:outlineLvl w:val="8"/>
    </w:pPr>
    <w:rPr>
      <w:b/>
      <w:i/>
      <w:smallCaps/>
      <w:color w:val="622423" w:themeColor="accent2"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3585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35857"/>
  </w:style>
  <w:style w:type="paragraph" w:styleId="Pidipagina">
    <w:name w:val="footer"/>
    <w:basedOn w:val="Normale"/>
    <w:link w:val="PidipaginaCarattere"/>
    <w:uiPriority w:val="99"/>
    <w:unhideWhenUsed/>
    <w:rsid w:val="0073585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35857"/>
  </w:style>
  <w:style w:type="paragraph" w:styleId="Testofumetto">
    <w:name w:val="Balloon Text"/>
    <w:basedOn w:val="Normale"/>
    <w:link w:val="TestofumettoCarattere"/>
    <w:uiPriority w:val="99"/>
    <w:semiHidden/>
    <w:unhideWhenUsed/>
    <w:rsid w:val="0073585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35857"/>
    <w:rPr>
      <w:rFonts w:ascii="Tahoma" w:hAnsi="Tahoma" w:cs="Tahoma"/>
      <w:sz w:val="16"/>
      <w:szCs w:val="16"/>
    </w:rPr>
  </w:style>
  <w:style w:type="character" w:customStyle="1" w:styleId="Titolo1Carattere">
    <w:name w:val="Titolo 1 Carattere"/>
    <w:basedOn w:val="Carpredefinitoparagrafo"/>
    <w:link w:val="Titolo1"/>
    <w:uiPriority w:val="9"/>
    <w:rsid w:val="00EA2144"/>
    <w:rPr>
      <w:smallCaps/>
      <w:spacing w:val="5"/>
      <w:sz w:val="32"/>
      <w:szCs w:val="32"/>
    </w:rPr>
  </w:style>
  <w:style w:type="character" w:customStyle="1" w:styleId="Titolo2Carattere">
    <w:name w:val="Titolo 2 Carattere"/>
    <w:basedOn w:val="Carpredefinitoparagrafo"/>
    <w:link w:val="Titolo2"/>
    <w:uiPriority w:val="9"/>
    <w:rsid w:val="00EA2144"/>
    <w:rPr>
      <w:smallCaps/>
      <w:spacing w:val="5"/>
      <w:sz w:val="28"/>
      <w:szCs w:val="28"/>
    </w:rPr>
  </w:style>
  <w:style w:type="character" w:customStyle="1" w:styleId="Titolo3Carattere">
    <w:name w:val="Titolo 3 Carattere"/>
    <w:basedOn w:val="Carpredefinitoparagrafo"/>
    <w:link w:val="Titolo3"/>
    <w:uiPriority w:val="9"/>
    <w:semiHidden/>
    <w:rsid w:val="00EA2144"/>
    <w:rPr>
      <w:smallCaps/>
      <w:spacing w:val="5"/>
      <w:sz w:val="24"/>
      <w:szCs w:val="24"/>
    </w:rPr>
  </w:style>
  <w:style w:type="character" w:customStyle="1" w:styleId="Titolo4Carattere">
    <w:name w:val="Titolo 4 Carattere"/>
    <w:basedOn w:val="Carpredefinitoparagrafo"/>
    <w:link w:val="Titolo4"/>
    <w:uiPriority w:val="9"/>
    <w:semiHidden/>
    <w:rsid w:val="00EA2144"/>
    <w:rPr>
      <w:smallCaps/>
      <w:spacing w:val="10"/>
      <w:sz w:val="22"/>
      <w:szCs w:val="22"/>
    </w:rPr>
  </w:style>
  <w:style w:type="character" w:customStyle="1" w:styleId="Titolo5Carattere">
    <w:name w:val="Titolo 5 Carattere"/>
    <w:basedOn w:val="Carpredefinitoparagrafo"/>
    <w:link w:val="Titolo5"/>
    <w:uiPriority w:val="9"/>
    <w:semiHidden/>
    <w:rsid w:val="00EA2144"/>
    <w:rPr>
      <w:smallCaps/>
      <w:color w:val="943634" w:themeColor="accent2" w:themeShade="BF"/>
      <w:spacing w:val="10"/>
      <w:sz w:val="22"/>
      <w:szCs w:val="26"/>
    </w:rPr>
  </w:style>
  <w:style w:type="character" w:customStyle="1" w:styleId="Titolo6Carattere">
    <w:name w:val="Titolo 6 Carattere"/>
    <w:basedOn w:val="Carpredefinitoparagrafo"/>
    <w:link w:val="Titolo6"/>
    <w:uiPriority w:val="9"/>
    <w:semiHidden/>
    <w:rsid w:val="00EA2144"/>
    <w:rPr>
      <w:smallCaps/>
      <w:color w:val="C0504D" w:themeColor="accent2"/>
      <w:spacing w:val="5"/>
      <w:sz w:val="22"/>
    </w:rPr>
  </w:style>
  <w:style w:type="character" w:customStyle="1" w:styleId="Titolo7Carattere">
    <w:name w:val="Titolo 7 Carattere"/>
    <w:basedOn w:val="Carpredefinitoparagrafo"/>
    <w:link w:val="Titolo7"/>
    <w:uiPriority w:val="9"/>
    <w:semiHidden/>
    <w:rsid w:val="00EA2144"/>
    <w:rPr>
      <w:b/>
      <w:smallCaps/>
      <w:color w:val="C0504D" w:themeColor="accent2"/>
      <w:spacing w:val="10"/>
    </w:rPr>
  </w:style>
  <w:style w:type="character" w:customStyle="1" w:styleId="Titolo8Carattere">
    <w:name w:val="Titolo 8 Carattere"/>
    <w:basedOn w:val="Carpredefinitoparagrafo"/>
    <w:link w:val="Titolo8"/>
    <w:uiPriority w:val="9"/>
    <w:semiHidden/>
    <w:rsid w:val="00EA2144"/>
    <w:rPr>
      <w:b/>
      <w:i/>
      <w:smallCaps/>
      <w:color w:val="943634" w:themeColor="accent2" w:themeShade="BF"/>
    </w:rPr>
  </w:style>
  <w:style w:type="character" w:customStyle="1" w:styleId="Titolo9Carattere">
    <w:name w:val="Titolo 9 Carattere"/>
    <w:basedOn w:val="Carpredefinitoparagrafo"/>
    <w:link w:val="Titolo9"/>
    <w:uiPriority w:val="9"/>
    <w:semiHidden/>
    <w:rsid w:val="00EA2144"/>
    <w:rPr>
      <w:b/>
      <w:i/>
      <w:smallCaps/>
      <w:color w:val="622423" w:themeColor="accent2" w:themeShade="7F"/>
    </w:rPr>
  </w:style>
  <w:style w:type="paragraph" w:styleId="Didascalia">
    <w:name w:val="caption"/>
    <w:basedOn w:val="Normale"/>
    <w:next w:val="Normale"/>
    <w:uiPriority w:val="35"/>
    <w:semiHidden/>
    <w:unhideWhenUsed/>
    <w:qFormat/>
    <w:rsid w:val="00EA2144"/>
    <w:rPr>
      <w:b/>
      <w:bCs/>
      <w:caps/>
      <w:sz w:val="16"/>
      <w:szCs w:val="18"/>
    </w:rPr>
  </w:style>
  <w:style w:type="paragraph" w:styleId="Titolo">
    <w:name w:val="Title"/>
    <w:basedOn w:val="Normale"/>
    <w:next w:val="Normale"/>
    <w:link w:val="TitoloCarattere"/>
    <w:uiPriority w:val="10"/>
    <w:qFormat/>
    <w:rsid w:val="00EA2144"/>
    <w:pPr>
      <w:pBdr>
        <w:top w:val="single" w:sz="12" w:space="1" w:color="C0504D" w:themeColor="accent2"/>
      </w:pBdr>
      <w:spacing w:line="240" w:lineRule="auto"/>
      <w:jc w:val="right"/>
    </w:pPr>
    <w:rPr>
      <w:smallCaps/>
      <w:sz w:val="48"/>
      <w:szCs w:val="48"/>
    </w:rPr>
  </w:style>
  <w:style w:type="character" w:customStyle="1" w:styleId="TitoloCarattere">
    <w:name w:val="Titolo Carattere"/>
    <w:basedOn w:val="Carpredefinitoparagrafo"/>
    <w:link w:val="Titolo"/>
    <w:uiPriority w:val="10"/>
    <w:rsid w:val="00EA2144"/>
    <w:rPr>
      <w:smallCaps/>
      <w:sz w:val="48"/>
      <w:szCs w:val="48"/>
    </w:rPr>
  </w:style>
  <w:style w:type="paragraph" w:styleId="Sottotitolo">
    <w:name w:val="Subtitle"/>
    <w:basedOn w:val="Normale"/>
    <w:next w:val="Normale"/>
    <w:link w:val="SottotitoloCarattere"/>
    <w:uiPriority w:val="11"/>
    <w:qFormat/>
    <w:rsid w:val="00EA2144"/>
    <w:pPr>
      <w:spacing w:after="720" w:line="240" w:lineRule="auto"/>
      <w:jc w:val="right"/>
    </w:pPr>
    <w:rPr>
      <w:rFonts w:asciiTheme="majorHAnsi" w:eastAsiaTheme="majorEastAsia" w:hAnsiTheme="majorHAnsi" w:cstheme="majorBidi"/>
      <w:szCs w:val="22"/>
    </w:rPr>
  </w:style>
  <w:style w:type="character" w:customStyle="1" w:styleId="SottotitoloCarattere">
    <w:name w:val="Sottotitolo Carattere"/>
    <w:basedOn w:val="Carpredefinitoparagrafo"/>
    <w:link w:val="Sottotitolo"/>
    <w:uiPriority w:val="11"/>
    <w:rsid w:val="00EA2144"/>
    <w:rPr>
      <w:rFonts w:asciiTheme="majorHAnsi" w:eastAsiaTheme="majorEastAsia" w:hAnsiTheme="majorHAnsi" w:cstheme="majorBidi"/>
      <w:szCs w:val="22"/>
    </w:rPr>
  </w:style>
  <w:style w:type="character" w:styleId="Enfasigrassetto">
    <w:name w:val="Strong"/>
    <w:uiPriority w:val="22"/>
    <w:qFormat/>
    <w:rsid w:val="00EA2144"/>
    <w:rPr>
      <w:b/>
      <w:color w:val="C0504D" w:themeColor="accent2"/>
    </w:rPr>
  </w:style>
  <w:style w:type="character" w:styleId="Enfasicorsivo">
    <w:name w:val="Emphasis"/>
    <w:uiPriority w:val="20"/>
    <w:qFormat/>
    <w:rsid w:val="00EA2144"/>
    <w:rPr>
      <w:b/>
      <w:i/>
      <w:spacing w:val="10"/>
    </w:rPr>
  </w:style>
  <w:style w:type="paragraph" w:styleId="Paragrafoelenco">
    <w:name w:val="List Paragraph"/>
    <w:basedOn w:val="Normale"/>
    <w:uiPriority w:val="34"/>
    <w:qFormat/>
    <w:rsid w:val="00EA2144"/>
    <w:pPr>
      <w:ind w:left="720"/>
      <w:contextualSpacing/>
    </w:pPr>
  </w:style>
  <w:style w:type="paragraph" w:styleId="Citazione">
    <w:name w:val="Quote"/>
    <w:basedOn w:val="Normale"/>
    <w:next w:val="Normale"/>
    <w:link w:val="CitazioneCarattere"/>
    <w:uiPriority w:val="29"/>
    <w:qFormat/>
    <w:rsid w:val="00EA2144"/>
    <w:rPr>
      <w:i/>
    </w:rPr>
  </w:style>
  <w:style w:type="character" w:customStyle="1" w:styleId="CitazioneCarattere">
    <w:name w:val="Citazione Carattere"/>
    <w:basedOn w:val="Carpredefinitoparagrafo"/>
    <w:link w:val="Citazione"/>
    <w:uiPriority w:val="29"/>
    <w:rsid w:val="00EA2144"/>
    <w:rPr>
      <w:i/>
    </w:rPr>
  </w:style>
  <w:style w:type="paragraph" w:styleId="Citazioneintensa">
    <w:name w:val="Intense Quote"/>
    <w:basedOn w:val="Normale"/>
    <w:next w:val="Normale"/>
    <w:link w:val="CitazioneintensaCarattere"/>
    <w:uiPriority w:val="30"/>
    <w:qFormat/>
    <w:rsid w:val="00EA2144"/>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CitazioneintensaCarattere">
    <w:name w:val="Citazione intensa Carattere"/>
    <w:basedOn w:val="Carpredefinitoparagrafo"/>
    <w:link w:val="Citazioneintensa"/>
    <w:uiPriority w:val="30"/>
    <w:rsid w:val="00EA2144"/>
    <w:rPr>
      <w:b/>
      <w:i/>
      <w:color w:val="FFFFFF" w:themeColor="background1"/>
      <w:shd w:val="clear" w:color="auto" w:fill="C0504D" w:themeFill="accent2"/>
    </w:rPr>
  </w:style>
  <w:style w:type="character" w:styleId="Enfasidelicata">
    <w:name w:val="Subtle Emphasis"/>
    <w:uiPriority w:val="19"/>
    <w:qFormat/>
    <w:rsid w:val="00EA2144"/>
    <w:rPr>
      <w:i/>
    </w:rPr>
  </w:style>
  <w:style w:type="character" w:styleId="Enfasiintensa">
    <w:name w:val="Intense Emphasis"/>
    <w:uiPriority w:val="21"/>
    <w:qFormat/>
    <w:rsid w:val="00EA2144"/>
    <w:rPr>
      <w:b/>
      <w:i/>
      <w:color w:val="C0504D" w:themeColor="accent2"/>
      <w:spacing w:val="10"/>
    </w:rPr>
  </w:style>
  <w:style w:type="character" w:styleId="Riferimentodelicato">
    <w:name w:val="Subtle Reference"/>
    <w:uiPriority w:val="31"/>
    <w:qFormat/>
    <w:rsid w:val="00EA2144"/>
    <w:rPr>
      <w:b/>
    </w:rPr>
  </w:style>
  <w:style w:type="character" w:styleId="Riferimentointenso">
    <w:name w:val="Intense Reference"/>
    <w:uiPriority w:val="32"/>
    <w:qFormat/>
    <w:rsid w:val="00EA2144"/>
    <w:rPr>
      <w:b/>
      <w:bCs/>
      <w:smallCaps/>
      <w:spacing w:val="5"/>
      <w:sz w:val="22"/>
      <w:szCs w:val="22"/>
      <w:u w:val="single"/>
    </w:rPr>
  </w:style>
  <w:style w:type="character" w:styleId="Titolodellibro">
    <w:name w:val="Book Title"/>
    <w:uiPriority w:val="33"/>
    <w:qFormat/>
    <w:rsid w:val="00EA2144"/>
    <w:rPr>
      <w:rFonts w:asciiTheme="majorHAnsi" w:eastAsiaTheme="majorEastAsia" w:hAnsiTheme="majorHAnsi" w:cstheme="majorBidi"/>
      <w:i/>
      <w:iCs/>
      <w:sz w:val="20"/>
      <w:szCs w:val="20"/>
    </w:rPr>
  </w:style>
  <w:style w:type="paragraph" w:styleId="Titolosommario">
    <w:name w:val="TOC Heading"/>
    <w:basedOn w:val="Titolo1"/>
    <w:next w:val="Normale"/>
    <w:uiPriority w:val="39"/>
    <w:semiHidden/>
    <w:unhideWhenUsed/>
    <w:qFormat/>
    <w:rsid w:val="00EA2144"/>
    <w:pPr>
      <w:outlineLvl w:val="9"/>
    </w:pPr>
    <w:rPr>
      <w:lang w:bidi="en-US"/>
    </w:rPr>
  </w:style>
  <w:style w:type="character" w:styleId="Collegamentoipertestuale">
    <w:name w:val="Hyperlink"/>
    <w:unhideWhenUsed/>
    <w:rsid w:val="00CB447C"/>
    <w:rPr>
      <w:color w:val="0000FF"/>
      <w:u w:val="single"/>
    </w:rPr>
  </w:style>
  <w:style w:type="paragraph" w:customStyle="1" w:styleId="Firmato">
    <w:name w:val="Firmato"/>
    <w:basedOn w:val="Normale"/>
    <w:autoRedefine/>
    <w:qFormat/>
    <w:rsid w:val="0050056C"/>
    <w:pPr>
      <w:autoSpaceDE w:val="0"/>
      <w:autoSpaceDN w:val="0"/>
      <w:adjustRightInd w:val="0"/>
      <w:spacing w:before="800" w:after="0"/>
      <w:ind w:left="5103"/>
      <w:contextualSpacing/>
      <w:jc w:val="center"/>
    </w:pPr>
    <w:rPr>
      <w:rFonts w:eastAsia="Calibri" w:cs="Calibri"/>
      <w:color w:val="000000"/>
      <w:szCs w:val="22"/>
    </w:rPr>
  </w:style>
  <w:style w:type="paragraph" w:customStyle="1" w:styleId="LuogoData">
    <w:name w:val="LuogoData"/>
    <w:basedOn w:val="Normale"/>
    <w:autoRedefine/>
    <w:qFormat/>
    <w:rsid w:val="00244FCC"/>
    <w:pPr>
      <w:autoSpaceDE w:val="0"/>
      <w:autoSpaceDN w:val="0"/>
      <w:adjustRightInd w:val="0"/>
      <w:spacing w:before="240" w:after="240" w:line="360" w:lineRule="auto"/>
      <w:contextualSpacing/>
    </w:pPr>
    <w:rPr>
      <w:rFonts w:eastAsia="Calibri" w:cs="Calibri"/>
      <w:color w:val="000000"/>
      <w:szCs w:val="24"/>
    </w:rPr>
  </w:style>
  <w:style w:type="paragraph" w:customStyle="1" w:styleId="Destinatari">
    <w:name w:val="Destinatari"/>
    <w:basedOn w:val="Normale"/>
    <w:autoRedefine/>
    <w:qFormat/>
    <w:rsid w:val="006E35AD"/>
    <w:pPr>
      <w:autoSpaceDE w:val="0"/>
      <w:autoSpaceDN w:val="0"/>
      <w:adjustRightInd w:val="0"/>
      <w:spacing w:before="240" w:after="240"/>
      <w:contextualSpacing/>
      <w:jc w:val="right"/>
    </w:pPr>
    <w:rPr>
      <w:rFonts w:eastAsia="Calibri" w:cs="Calibri"/>
      <w:color w:val="000000"/>
      <w:szCs w:val="22"/>
    </w:rPr>
  </w:style>
  <w:style w:type="paragraph" w:customStyle="1" w:styleId="Oggetto">
    <w:name w:val="Oggetto"/>
    <w:basedOn w:val="Normale"/>
    <w:next w:val="Normale"/>
    <w:link w:val="OggettoCarattere"/>
    <w:autoRedefine/>
    <w:qFormat/>
    <w:rsid w:val="00AF6D3E"/>
    <w:pPr>
      <w:spacing w:before="480" w:after="600"/>
      <w:contextualSpacing/>
    </w:pPr>
    <w:rPr>
      <w:rFonts w:eastAsia="Calibri" w:cs="Calibri"/>
      <w:b/>
      <w:color w:val="000000"/>
      <w:szCs w:val="22"/>
    </w:rPr>
  </w:style>
  <w:style w:type="character" w:customStyle="1" w:styleId="OggettoCarattere">
    <w:name w:val="Oggetto Carattere"/>
    <w:basedOn w:val="Carpredefinitoparagrafo"/>
    <w:link w:val="Oggetto"/>
    <w:rsid w:val="006E35AD"/>
    <w:rPr>
      <w:rFonts w:ascii="Verdana" w:eastAsia="Calibri" w:hAnsi="Verdana" w:cs="Calibri"/>
      <w:b/>
      <w:color w:val="000000"/>
      <w:sz w:val="22"/>
      <w:szCs w:val="22"/>
    </w:rPr>
  </w:style>
  <w:style w:type="paragraph" w:styleId="Rientrocorpodeltesto">
    <w:name w:val="Body Text Indent"/>
    <w:basedOn w:val="Normale"/>
    <w:link w:val="RientrocorpodeltestoCarattere"/>
    <w:uiPriority w:val="99"/>
    <w:unhideWhenUsed/>
    <w:rsid w:val="00D47141"/>
    <w:pPr>
      <w:ind w:left="283"/>
    </w:pPr>
    <w:rPr>
      <w:rFonts w:eastAsia="Times New Roman" w:cs="Times New Roman"/>
    </w:rPr>
  </w:style>
  <w:style w:type="character" w:customStyle="1" w:styleId="RientrocorpodeltestoCarattere">
    <w:name w:val="Rientro corpo del testo Carattere"/>
    <w:basedOn w:val="Carpredefinitoparagrafo"/>
    <w:link w:val="Rientrocorpodeltesto"/>
    <w:uiPriority w:val="99"/>
    <w:rsid w:val="00D47141"/>
    <w:rPr>
      <w:rFonts w:ascii="Verdana" w:eastAsia="Times New Roman" w:hAnsi="Verdana" w:cs="Times New Roman"/>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it-IT"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0056C"/>
    <w:pPr>
      <w:spacing w:after="120"/>
    </w:pPr>
    <w:rPr>
      <w:rFonts w:ascii="Verdana" w:hAnsi="Verdana"/>
      <w:sz w:val="22"/>
    </w:rPr>
  </w:style>
  <w:style w:type="paragraph" w:styleId="Titolo1">
    <w:name w:val="heading 1"/>
    <w:basedOn w:val="Normale"/>
    <w:next w:val="Normale"/>
    <w:link w:val="Titolo1Carattere"/>
    <w:uiPriority w:val="9"/>
    <w:qFormat/>
    <w:rsid w:val="00EA2144"/>
    <w:pPr>
      <w:spacing w:before="300" w:after="40"/>
      <w:jc w:val="left"/>
      <w:outlineLvl w:val="0"/>
    </w:pPr>
    <w:rPr>
      <w:smallCaps/>
      <w:spacing w:val="5"/>
      <w:sz w:val="32"/>
      <w:szCs w:val="32"/>
    </w:rPr>
  </w:style>
  <w:style w:type="paragraph" w:styleId="Titolo2">
    <w:name w:val="heading 2"/>
    <w:basedOn w:val="Normale"/>
    <w:next w:val="Normale"/>
    <w:link w:val="Titolo2Carattere"/>
    <w:uiPriority w:val="9"/>
    <w:unhideWhenUsed/>
    <w:qFormat/>
    <w:rsid w:val="00EA2144"/>
    <w:pPr>
      <w:spacing w:before="240" w:after="80"/>
      <w:jc w:val="left"/>
      <w:outlineLvl w:val="1"/>
    </w:pPr>
    <w:rPr>
      <w:smallCaps/>
      <w:spacing w:val="5"/>
      <w:sz w:val="28"/>
      <w:szCs w:val="28"/>
    </w:rPr>
  </w:style>
  <w:style w:type="paragraph" w:styleId="Titolo3">
    <w:name w:val="heading 3"/>
    <w:basedOn w:val="Normale"/>
    <w:next w:val="Normale"/>
    <w:link w:val="Titolo3Carattere"/>
    <w:uiPriority w:val="9"/>
    <w:semiHidden/>
    <w:unhideWhenUsed/>
    <w:qFormat/>
    <w:rsid w:val="00EA2144"/>
    <w:pPr>
      <w:spacing w:after="0"/>
      <w:jc w:val="left"/>
      <w:outlineLvl w:val="2"/>
    </w:pPr>
    <w:rPr>
      <w:smallCaps/>
      <w:spacing w:val="5"/>
      <w:sz w:val="24"/>
      <w:szCs w:val="24"/>
    </w:rPr>
  </w:style>
  <w:style w:type="paragraph" w:styleId="Titolo4">
    <w:name w:val="heading 4"/>
    <w:basedOn w:val="Normale"/>
    <w:next w:val="Normale"/>
    <w:link w:val="Titolo4Carattere"/>
    <w:uiPriority w:val="9"/>
    <w:semiHidden/>
    <w:unhideWhenUsed/>
    <w:qFormat/>
    <w:rsid w:val="00EA2144"/>
    <w:pPr>
      <w:spacing w:before="240" w:after="0"/>
      <w:jc w:val="left"/>
      <w:outlineLvl w:val="3"/>
    </w:pPr>
    <w:rPr>
      <w:smallCaps/>
      <w:spacing w:val="10"/>
      <w:szCs w:val="22"/>
    </w:rPr>
  </w:style>
  <w:style w:type="paragraph" w:styleId="Titolo5">
    <w:name w:val="heading 5"/>
    <w:basedOn w:val="Normale"/>
    <w:next w:val="Normale"/>
    <w:link w:val="Titolo5Carattere"/>
    <w:uiPriority w:val="9"/>
    <w:semiHidden/>
    <w:unhideWhenUsed/>
    <w:qFormat/>
    <w:rsid w:val="00EA2144"/>
    <w:pPr>
      <w:spacing w:before="200" w:after="0"/>
      <w:jc w:val="left"/>
      <w:outlineLvl w:val="4"/>
    </w:pPr>
    <w:rPr>
      <w:smallCaps/>
      <w:color w:val="943634" w:themeColor="accent2" w:themeShade="BF"/>
      <w:spacing w:val="10"/>
      <w:szCs w:val="26"/>
    </w:rPr>
  </w:style>
  <w:style w:type="paragraph" w:styleId="Titolo6">
    <w:name w:val="heading 6"/>
    <w:basedOn w:val="Normale"/>
    <w:next w:val="Normale"/>
    <w:link w:val="Titolo6Carattere"/>
    <w:uiPriority w:val="9"/>
    <w:semiHidden/>
    <w:unhideWhenUsed/>
    <w:qFormat/>
    <w:rsid w:val="00EA2144"/>
    <w:pPr>
      <w:spacing w:after="0"/>
      <w:jc w:val="left"/>
      <w:outlineLvl w:val="5"/>
    </w:pPr>
    <w:rPr>
      <w:smallCaps/>
      <w:color w:val="C0504D" w:themeColor="accent2"/>
      <w:spacing w:val="5"/>
    </w:rPr>
  </w:style>
  <w:style w:type="paragraph" w:styleId="Titolo7">
    <w:name w:val="heading 7"/>
    <w:basedOn w:val="Normale"/>
    <w:next w:val="Normale"/>
    <w:link w:val="Titolo7Carattere"/>
    <w:uiPriority w:val="9"/>
    <w:semiHidden/>
    <w:unhideWhenUsed/>
    <w:qFormat/>
    <w:rsid w:val="00EA2144"/>
    <w:pPr>
      <w:spacing w:after="0"/>
      <w:jc w:val="left"/>
      <w:outlineLvl w:val="6"/>
    </w:pPr>
    <w:rPr>
      <w:b/>
      <w:smallCaps/>
      <w:color w:val="C0504D" w:themeColor="accent2"/>
      <w:spacing w:val="10"/>
    </w:rPr>
  </w:style>
  <w:style w:type="paragraph" w:styleId="Titolo8">
    <w:name w:val="heading 8"/>
    <w:basedOn w:val="Normale"/>
    <w:next w:val="Normale"/>
    <w:link w:val="Titolo8Carattere"/>
    <w:uiPriority w:val="9"/>
    <w:semiHidden/>
    <w:unhideWhenUsed/>
    <w:qFormat/>
    <w:rsid w:val="00EA2144"/>
    <w:pPr>
      <w:spacing w:after="0"/>
      <w:jc w:val="left"/>
      <w:outlineLvl w:val="7"/>
    </w:pPr>
    <w:rPr>
      <w:b/>
      <w:i/>
      <w:smallCaps/>
      <w:color w:val="943634" w:themeColor="accent2" w:themeShade="BF"/>
    </w:rPr>
  </w:style>
  <w:style w:type="paragraph" w:styleId="Titolo9">
    <w:name w:val="heading 9"/>
    <w:basedOn w:val="Normale"/>
    <w:next w:val="Normale"/>
    <w:link w:val="Titolo9Carattere"/>
    <w:uiPriority w:val="9"/>
    <w:semiHidden/>
    <w:unhideWhenUsed/>
    <w:qFormat/>
    <w:rsid w:val="00EA2144"/>
    <w:pPr>
      <w:spacing w:after="0"/>
      <w:jc w:val="left"/>
      <w:outlineLvl w:val="8"/>
    </w:pPr>
    <w:rPr>
      <w:b/>
      <w:i/>
      <w:smallCaps/>
      <w:color w:val="622423" w:themeColor="accent2"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3585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35857"/>
  </w:style>
  <w:style w:type="paragraph" w:styleId="Pidipagina">
    <w:name w:val="footer"/>
    <w:basedOn w:val="Normale"/>
    <w:link w:val="PidipaginaCarattere"/>
    <w:uiPriority w:val="99"/>
    <w:unhideWhenUsed/>
    <w:rsid w:val="0073585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35857"/>
  </w:style>
  <w:style w:type="paragraph" w:styleId="Testofumetto">
    <w:name w:val="Balloon Text"/>
    <w:basedOn w:val="Normale"/>
    <w:link w:val="TestofumettoCarattere"/>
    <w:uiPriority w:val="99"/>
    <w:semiHidden/>
    <w:unhideWhenUsed/>
    <w:rsid w:val="0073585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35857"/>
    <w:rPr>
      <w:rFonts w:ascii="Tahoma" w:hAnsi="Tahoma" w:cs="Tahoma"/>
      <w:sz w:val="16"/>
      <w:szCs w:val="16"/>
    </w:rPr>
  </w:style>
  <w:style w:type="character" w:customStyle="1" w:styleId="Titolo1Carattere">
    <w:name w:val="Titolo 1 Carattere"/>
    <w:basedOn w:val="Carpredefinitoparagrafo"/>
    <w:link w:val="Titolo1"/>
    <w:uiPriority w:val="9"/>
    <w:rsid w:val="00EA2144"/>
    <w:rPr>
      <w:smallCaps/>
      <w:spacing w:val="5"/>
      <w:sz w:val="32"/>
      <w:szCs w:val="32"/>
    </w:rPr>
  </w:style>
  <w:style w:type="character" w:customStyle="1" w:styleId="Titolo2Carattere">
    <w:name w:val="Titolo 2 Carattere"/>
    <w:basedOn w:val="Carpredefinitoparagrafo"/>
    <w:link w:val="Titolo2"/>
    <w:uiPriority w:val="9"/>
    <w:rsid w:val="00EA2144"/>
    <w:rPr>
      <w:smallCaps/>
      <w:spacing w:val="5"/>
      <w:sz w:val="28"/>
      <w:szCs w:val="28"/>
    </w:rPr>
  </w:style>
  <w:style w:type="character" w:customStyle="1" w:styleId="Titolo3Carattere">
    <w:name w:val="Titolo 3 Carattere"/>
    <w:basedOn w:val="Carpredefinitoparagrafo"/>
    <w:link w:val="Titolo3"/>
    <w:uiPriority w:val="9"/>
    <w:semiHidden/>
    <w:rsid w:val="00EA2144"/>
    <w:rPr>
      <w:smallCaps/>
      <w:spacing w:val="5"/>
      <w:sz w:val="24"/>
      <w:szCs w:val="24"/>
    </w:rPr>
  </w:style>
  <w:style w:type="character" w:customStyle="1" w:styleId="Titolo4Carattere">
    <w:name w:val="Titolo 4 Carattere"/>
    <w:basedOn w:val="Carpredefinitoparagrafo"/>
    <w:link w:val="Titolo4"/>
    <w:uiPriority w:val="9"/>
    <w:semiHidden/>
    <w:rsid w:val="00EA2144"/>
    <w:rPr>
      <w:smallCaps/>
      <w:spacing w:val="10"/>
      <w:sz w:val="22"/>
      <w:szCs w:val="22"/>
    </w:rPr>
  </w:style>
  <w:style w:type="character" w:customStyle="1" w:styleId="Titolo5Carattere">
    <w:name w:val="Titolo 5 Carattere"/>
    <w:basedOn w:val="Carpredefinitoparagrafo"/>
    <w:link w:val="Titolo5"/>
    <w:uiPriority w:val="9"/>
    <w:semiHidden/>
    <w:rsid w:val="00EA2144"/>
    <w:rPr>
      <w:smallCaps/>
      <w:color w:val="943634" w:themeColor="accent2" w:themeShade="BF"/>
      <w:spacing w:val="10"/>
      <w:sz w:val="22"/>
      <w:szCs w:val="26"/>
    </w:rPr>
  </w:style>
  <w:style w:type="character" w:customStyle="1" w:styleId="Titolo6Carattere">
    <w:name w:val="Titolo 6 Carattere"/>
    <w:basedOn w:val="Carpredefinitoparagrafo"/>
    <w:link w:val="Titolo6"/>
    <w:uiPriority w:val="9"/>
    <w:semiHidden/>
    <w:rsid w:val="00EA2144"/>
    <w:rPr>
      <w:smallCaps/>
      <w:color w:val="C0504D" w:themeColor="accent2"/>
      <w:spacing w:val="5"/>
      <w:sz w:val="22"/>
    </w:rPr>
  </w:style>
  <w:style w:type="character" w:customStyle="1" w:styleId="Titolo7Carattere">
    <w:name w:val="Titolo 7 Carattere"/>
    <w:basedOn w:val="Carpredefinitoparagrafo"/>
    <w:link w:val="Titolo7"/>
    <w:uiPriority w:val="9"/>
    <w:semiHidden/>
    <w:rsid w:val="00EA2144"/>
    <w:rPr>
      <w:b/>
      <w:smallCaps/>
      <w:color w:val="C0504D" w:themeColor="accent2"/>
      <w:spacing w:val="10"/>
    </w:rPr>
  </w:style>
  <w:style w:type="character" w:customStyle="1" w:styleId="Titolo8Carattere">
    <w:name w:val="Titolo 8 Carattere"/>
    <w:basedOn w:val="Carpredefinitoparagrafo"/>
    <w:link w:val="Titolo8"/>
    <w:uiPriority w:val="9"/>
    <w:semiHidden/>
    <w:rsid w:val="00EA2144"/>
    <w:rPr>
      <w:b/>
      <w:i/>
      <w:smallCaps/>
      <w:color w:val="943634" w:themeColor="accent2" w:themeShade="BF"/>
    </w:rPr>
  </w:style>
  <w:style w:type="character" w:customStyle="1" w:styleId="Titolo9Carattere">
    <w:name w:val="Titolo 9 Carattere"/>
    <w:basedOn w:val="Carpredefinitoparagrafo"/>
    <w:link w:val="Titolo9"/>
    <w:uiPriority w:val="9"/>
    <w:semiHidden/>
    <w:rsid w:val="00EA2144"/>
    <w:rPr>
      <w:b/>
      <w:i/>
      <w:smallCaps/>
      <w:color w:val="622423" w:themeColor="accent2" w:themeShade="7F"/>
    </w:rPr>
  </w:style>
  <w:style w:type="paragraph" w:styleId="Didascalia">
    <w:name w:val="caption"/>
    <w:basedOn w:val="Normale"/>
    <w:next w:val="Normale"/>
    <w:uiPriority w:val="35"/>
    <w:semiHidden/>
    <w:unhideWhenUsed/>
    <w:qFormat/>
    <w:rsid w:val="00EA2144"/>
    <w:rPr>
      <w:b/>
      <w:bCs/>
      <w:caps/>
      <w:sz w:val="16"/>
      <w:szCs w:val="18"/>
    </w:rPr>
  </w:style>
  <w:style w:type="paragraph" w:styleId="Titolo">
    <w:name w:val="Title"/>
    <w:basedOn w:val="Normale"/>
    <w:next w:val="Normale"/>
    <w:link w:val="TitoloCarattere"/>
    <w:uiPriority w:val="10"/>
    <w:qFormat/>
    <w:rsid w:val="00EA2144"/>
    <w:pPr>
      <w:pBdr>
        <w:top w:val="single" w:sz="12" w:space="1" w:color="C0504D" w:themeColor="accent2"/>
      </w:pBdr>
      <w:spacing w:line="240" w:lineRule="auto"/>
      <w:jc w:val="right"/>
    </w:pPr>
    <w:rPr>
      <w:smallCaps/>
      <w:sz w:val="48"/>
      <w:szCs w:val="48"/>
    </w:rPr>
  </w:style>
  <w:style w:type="character" w:customStyle="1" w:styleId="TitoloCarattere">
    <w:name w:val="Titolo Carattere"/>
    <w:basedOn w:val="Carpredefinitoparagrafo"/>
    <w:link w:val="Titolo"/>
    <w:uiPriority w:val="10"/>
    <w:rsid w:val="00EA2144"/>
    <w:rPr>
      <w:smallCaps/>
      <w:sz w:val="48"/>
      <w:szCs w:val="48"/>
    </w:rPr>
  </w:style>
  <w:style w:type="paragraph" w:styleId="Sottotitolo">
    <w:name w:val="Subtitle"/>
    <w:basedOn w:val="Normale"/>
    <w:next w:val="Normale"/>
    <w:link w:val="SottotitoloCarattere"/>
    <w:uiPriority w:val="11"/>
    <w:qFormat/>
    <w:rsid w:val="00EA2144"/>
    <w:pPr>
      <w:spacing w:after="720" w:line="240" w:lineRule="auto"/>
      <w:jc w:val="right"/>
    </w:pPr>
    <w:rPr>
      <w:rFonts w:asciiTheme="majorHAnsi" w:eastAsiaTheme="majorEastAsia" w:hAnsiTheme="majorHAnsi" w:cstheme="majorBidi"/>
      <w:szCs w:val="22"/>
    </w:rPr>
  </w:style>
  <w:style w:type="character" w:customStyle="1" w:styleId="SottotitoloCarattere">
    <w:name w:val="Sottotitolo Carattere"/>
    <w:basedOn w:val="Carpredefinitoparagrafo"/>
    <w:link w:val="Sottotitolo"/>
    <w:uiPriority w:val="11"/>
    <w:rsid w:val="00EA2144"/>
    <w:rPr>
      <w:rFonts w:asciiTheme="majorHAnsi" w:eastAsiaTheme="majorEastAsia" w:hAnsiTheme="majorHAnsi" w:cstheme="majorBidi"/>
      <w:szCs w:val="22"/>
    </w:rPr>
  </w:style>
  <w:style w:type="character" w:styleId="Enfasigrassetto">
    <w:name w:val="Strong"/>
    <w:uiPriority w:val="22"/>
    <w:qFormat/>
    <w:rsid w:val="00EA2144"/>
    <w:rPr>
      <w:b/>
      <w:color w:val="C0504D" w:themeColor="accent2"/>
    </w:rPr>
  </w:style>
  <w:style w:type="character" w:styleId="Enfasicorsivo">
    <w:name w:val="Emphasis"/>
    <w:uiPriority w:val="20"/>
    <w:qFormat/>
    <w:rsid w:val="00EA2144"/>
    <w:rPr>
      <w:b/>
      <w:i/>
      <w:spacing w:val="10"/>
    </w:rPr>
  </w:style>
  <w:style w:type="paragraph" w:styleId="Paragrafoelenco">
    <w:name w:val="List Paragraph"/>
    <w:basedOn w:val="Normale"/>
    <w:uiPriority w:val="34"/>
    <w:qFormat/>
    <w:rsid w:val="00EA2144"/>
    <w:pPr>
      <w:ind w:left="720"/>
      <w:contextualSpacing/>
    </w:pPr>
  </w:style>
  <w:style w:type="paragraph" w:styleId="Citazione">
    <w:name w:val="Quote"/>
    <w:basedOn w:val="Normale"/>
    <w:next w:val="Normale"/>
    <w:link w:val="CitazioneCarattere"/>
    <w:uiPriority w:val="29"/>
    <w:qFormat/>
    <w:rsid w:val="00EA2144"/>
    <w:rPr>
      <w:i/>
    </w:rPr>
  </w:style>
  <w:style w:type="character" w:customStyle="1" w:styleId="CitazioneCarattere">
    <w:name w:val="Citazione Carattere"/>
    <w:basedOn w:val="Carpredefinitoparagrafo"/>
    <w:link w:val="Citazione"/>
    <w:uiPriority w:val="29"/>
    <w:rsid w:val="00EA2144"/>
    <w:rPr>
      <w:i/>
    </w:rPr>
  </w:style>
  <w:style w:type="paragraph" w:styleId="Citazioneintensa">
    <w:name w:val="Intense Quote"/>
    <w:basedOn w:val="Normale"/>
    <w:next w:val="Normale"/>
    <w:link w:val="CitazioneintensaCarattere"/>
    <w:uiPriority w:val="30"/>
    <w:qFormat/>
    <w:rsid w:val="00EA2144"/>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CitazioneintensaCarattere">
    <w:name w:val="Citazione intensa Carattere"/>
    <w:basedOn w:val="Carpredefinitoparagrafo"/>
    <w:link w:val="Citazioneintensa"/>
    <w:uiPriority w:val="30"/>
    <w:rsid w:val="00EA2144"/>
    <w:rPr>
      <w:b/>
      <w:i/>
      <w:color w:val="FFFFFF" w:themeColor="background1"/>
      <w:shd w:val="clear" w:color="auto" w:fill="C0504D" w:themeFill="accent2"/>
    </w:rPr>
  </w:style>
  <w:style w:type="character" w:styleId="Enfasidelicata">
    <w:name w:val="Subtle Emphasis"/>
    <w:uiPriority w:val="19"/>
    <w:qFormat/>
    <w:rsid w:val="00EA2144"/>
    <w:rPr>
      <w:i/>
    </w:rPr>
  </w:style>
  <w:style w:type="character" w:styleId="Enfasiintensa">
    <w:name w:val="Intense Emphasis"/>
    <w:uiPriority w:val="21"/>
    <w:qFormat/>
    <w:rsid w:val="00EA2144"/>
    <w:rPr>
      <w:b/>
      <w:i/>
      <w:color w:val="C0504D" w:themeColor="accent2"/>
      <w:spacing w:val="10"/>
    </w:rPr>
  </w:style>
  <w:style w:type="character" w:styleId="Riferimentodelicato">
    <w:name w:val="Subtle Reference"/>
    <w:uiPriority w:val="31"/>
    <w:qFormat/>
    <w:rsid w:val="00EA2144"/>
    <w:rPr>
      <w:b/>
    </w:rPr>
  </w:style>
  <w:style w:type="character" w:styleId="Riferimentointenso">
    <w:name w:val="Intense Reference"/>
    <w:uiPriority w:val="32"/>
    <w:qFormat/>
    <w:rsid w:val="00EA2144"/>
    <w:rPr>
      <w:b/>
      <w:bCs/>
      <w:smallCaps/>
      <w:spacing w:val="5"/>
      <w:sz w:val="22"/>
      <w:szCs w:val="22"/>
      <w:u w:val="single"/>
    </w:rPr>
  </w:style>
  <w:style w:type="character" w:styleId="Titolodellibro">
    <w:name w:val="Book Title"/>
    <w:uiPriority w:val="33"/>
    <w:qFormat/>
    <w:rsid w:val="00EA2144"/>
    <w:rPr>
      <w:rFonts w:asciiTheme="majorHAnsi" w:eastAsiaTheme="majorEastAsia" w:hAnsiTheme="majorHAnsi" w:cstheme="majorBidi"/>
      <w:i/>
      <w:iCs/>
      <w:sz w:val="20"/>
      <w:szCs w:val="20"/>
    </w:rPr>
  </w:style>
  <w:style w:type="paragraph" w:styleId="Titolosommario">
    <w:name w:val="TOC Heading"/>
    <w:basedOn w:val="Titolo1"/>
    <w:next w:val="Normale"/>
    <w:uiPriority w:val="39"/>
    <w:semiHidden/>
    <w:unhideWhenUsed/>
    <w:qFormat/>
    <w:rsid w:val="00EA2144"/>
    <w:pPr>
      <w:outlineLvl w:val="9"/>
    </w:pPr>
    <w:rPr>
      <w:lang w:bidi="en-US"/>
    </w:rPr>
  </w:style>
  <w:style w:type="character" w:styleId="Collegamentoipertestuale">
    <w:name w:val="Hyperlink"/>
    <w:unhideWhenUsed/>
    <w:rsid w:val="00CB447C"/>
    <w:rPr>
      <w:color w:val="0000FF"/>
      <w:u w:val="single"/>
    </w:rPr>
  </w:style>
  <w:style w:type="paragraph" w:customStyle="1" w:styleId="Firmato">
    <w:name w:val="Firmato"/>
    <w:basedOn w:val="Normale"/>
    <w:autoRedefine/>
    <w:qFormat/>
    <w:rsid w:val="0050056C"/>
    <w:pPr>
      <w:autoSpaceDE w:val="0"/>
      <w:autoSpaceDN w:val="0"/>
      <w:adjustRightInd w:val="0"/>
      <w:spacing w:before="800" w:after="0"/>
      <w:ind w:left="5103"/>
      <w:contextualSpacing/>
      <w:jc w:val="center"/>
    </w:pPr>
    <w:rPr>
      <w:rFonts w:eastAsia="Calibri" w:cs="Calibri"/>
      <w:color w:val="000000"/>
      <w:szCs w:val="22"/>
    </w:rPr>
  </w:style>
  <w:style w:type="paragraph" w:customStyle="1" w:styleId="LuogoData">
    <w:name w:val="LuogoData"/>
    <w:basedOn w:val="Normale"/>
    <w:autoRedefine/>
    <w:qFormat/>
    <w:rsid w:val="00244FCC"/>
    <w:pPr>
      <w:autoSpaceDE w:val="0"/>
      <w:autoSpaceDN w:val="0"/>
      <w:adjustRightInd w:val="0"/>
      <w:spacing w:before="240" w:after="240" w:line="360" w:lineRule="auto"/>
      <w:contextualSpacing/>
    </w:pPr>
    <w:rPr>
      <w:rFonts w:eastAsia="Calibri" w:cs="Calibri"/>
      <w:color w:val="000000"/>
      <w:szCs w:val="24"/>
    </w:rPr>
  </w:style>
  <w:style w:type="paragraph" w:customStyle="1" w:styleId="Destinatari">
    <w:name w:val="Destinatari"/>
    <w:basedOn w:val="Normale"/>
    <w:autoRedefine/>
    <w:qFormat/>
    <w:rsid w:val="006E35AD"/>
    <w:pPr>
      <w:autoSpaceDE w:val="0"/>
      <w:autoSpaceDN w:val="0"/>
      <w:adjustRightInd w:val="0"/>
      <w:spacing w:before="240" w:after="240"/>
      <w:contextualSpacing/>
      <w:jc w:val="right"/>
    </w:pPr>
    <w:rPr>
      <w:rFonts w:eastAsia="Calibri" w:cs="Calibri"/>
      <w:color w:val="000000"/>
      <w:szCs w:val="22"/>
    </w:rPr>
  </w:style>
  <w:style w:type="paragraph" w:customStyle="1" w:styleId="Oggetto">
    <w:name w:val="Oggetto"/>
    <w:basedOn w:val="Normale"/>
    <w:next w:val="Normale"/>
    <w:link w:val="OggettoCarattere"/>
    <w:autoRedefine/>
    <w:qFormat/>
    <w:rsid w:val="00AF6D3E"/>
    <w:pPr>
      <w:spacing w:before="480" w:after="600"/>
      <w:contextualSpacing/>
    </w:pPr>
    <w:rPr>
      <w:rFonts w:eastAsia="Calibri" w:cs="Calibri"/>
      <w:b/>
      <w:color w:val="000000"/>
      <w:szCs w:val="22"/>
    </w:rPr>
  </w:style>
  <w:style w:type="character" w:customStyle="1" w:styleId="OggettoCarattere">
    <w:name w:val="Oggetto Carattere"/>
    <w:basedOn w:val="Carpredefinitoparagrafo"/>
    <w:link w:val="Oggetto"/>
    <w:rsid w:val="006E35AD"/>
    <w:rPr>
      <w:rFonts w:ascii="Verdana" w:eastAsia="Calibri" w:hAnsi="Verdana" w:cs="Calibri"/>
      <w:b/>
      <w:color w:val="000000"/>
      <w:sz w:val="22"/>
      <w:szCs w:val="22"/>
    </w:rPr>
  </w:style>
  <w:style w:type="paragraph" w:styleId="Rientrocorpodeltesto">
    <w:name w:val="Body Text Indent"/>
    <w:basedOn w:val="Normale"/>
    <w:link w:val="RientrocorpodeltestoCarattere"/>
    <w:uiPriority w:val="99"/>
    <w:unhideWhenUsed/>
    <w:rsid w:val="00D47141"/>
    <w:pPr>
      <w:ind w:left="283"/>
    </w:pPr>
    <w:rPr>
      <w:rFonts w:eastAsia="Times New Roman" w:cs="Times New Roman"/>
    </w:rPr>
  </w:style>
  <w:style w:type="character" w:customStyle="1" w:styleId="RientrocorpodeltestoCarattere">
    <w:name w:val="Rientro corpo del testo Carattere"/>
    <w:basedOn w:val="Carpredefinitoparagrafo"/>
    <w:link w:val="Rientrocorpodeltesto"/>
    <w:uiPriority w:val="99"/>
    <w:rsid w:val="00D47141"/>
    <w:rPr>
      <w:rFonts w:ascii="Verdana" w:eastAsia="Times New Roman" w:hAnsi="Verdana"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105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rosalba.ferrantini.to@istruzione.it" TargetMode="External"/><Relationship Id="rId4" Type="http://schemas.microsoft.com/office/2007/relationships/stylesWithEffects" Target="stylesWithEffects.xml"/><Relationship Id="rId9" Type="http://schemas.openxmlformats.org/officeDocument/2006/relationships/hyperlink" Target="http://torino.istruzionepiemonte.it/"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MI01157\AppData\Local\Microsoft\Windows\Temporary%20Internet%20Files\Content.Outlook\CYHSM1ND\carta_intestata_firma_dirigente_uff6.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D0BA6E-8D81-4910-8829-7FFD67A4A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carta_intestata_firma_dirigente_uff6.dotx</Template>
  <TotalTime>1</TotalTime>
  <Pages>4</Pages>
  <Words>1229</Words>
  <Characters>7010</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Administrator</cp:lastModifiedBy>
  <cp:revision>3</cp:revision>
  <cp:lastPrinted>2017-09-11T14:25:00Z</cp:lastPrinted>
  <dcterms:created xsi:type="dcterms:W3CDTF">2018-09-26T10:25:00Z</dcterms:created>
  <dcterms:modified xsi:type="dcterms:W3CDTF">2018-09-26T10:26:00Z</dcterms:modified>
</cp:coreProperties>
</file>